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75D" w:rsidRPr="00CB30F2" w:rsidRDefault="001A175D" w:rsidP="001A175D">
      <w:pPr>
        <w:pStyle w:val="a3"/>
        <w:tabs>
          <w:tab w:val="left" w:pos="284"/>
        </w:tabs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1A175D" w:rsidRPr="00050D52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  від «31»08.202</w:t>
      </w:r>
      <w:r w:rsidRPr="00504C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р. №43о/д</w:t>
      </w:r>
    </w:p>
    <w:p w:rsidR="001A175D" w:rsidRPr="00050D52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50D52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050D52">
        <w:rPr>
          <w:rFonts w:ascii="Times New Roman" w:hAnsi="Times New Roman" w:cs="Times New Roman"/>
          <w:sz w:val="24"/>
          <w:szCs w:val="24"/>
        </w:rPr>
        <w:t xml:space="preserve"> Тернопільської</w:t>
      </w:r>
    </w:p>
    <w:p w:rsidR="001A175D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050D52">
        <w:rPr>
          <w:rFonts w:ascii="Times New Roman" w:hAnsi="Times New Roman" w:cs="Times New Roman"/>
          <w:sz w:val="24"/>
          <w:szCs w:val="24"/>
        </w:rPr>
        <w:t>спеціальної загальноосвітньої школи</w:t>
      </w:r>
    </w:p>
    <w:p w:rsidR="001A175D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Тернопільської міської ради </w:t>
      </w:r>
    </w:p>
    <w:p w:rsidR="001A175D" w:rsidRPr="00E97ADD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Тернопільської області</w:t>
      </w:r>
    </w:p>
    <w:p w:rsidR="001A175D" w:rsidRPr="00FB7125" w:rsidRDefault="001A175D" w:rsidP="001A175D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A175D" w:rsidRPr="00050D52" w:rsidRDefault="001A175D" w:rsidP="001A17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1CBD" w:rsidRDefault="004C1CBD" w:rsidP="004C1CB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РОБОЧИЙ НАВЧАЛЬНИЙ</w:t>
      </w:r>
      <w:r w:rsidRPr="00537990">
        <w:rPr>
          <w:rFonts w:ascii="Times New Roman" w:hAnsi="Times New Roman" w:cs="Times New Roman"/>
          <w:b/>
          <w:sz w:val="36"/>
          <w:szCs w:val="36"/>
        </w:rPr>
        <w:t xml:space="preserve"> ПЛАН</w:t>
      </w:r>
    </w:p>
    <w:p w:rsidR="004C1CBD" w:rsidRPr="00537990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учн</w:t>
      </w:r>
      <w:r w:rsidR="00000F6A">
        <w:rPr>
          <w:rFonts w:ascii="Times New Roman" w:hAnsi="Times New Roman" w:cs="Times New Roman"/>
          <w:b/>
          <w:sz w:val="36"/>
          <w:szCs w:val="36"/>
        </w:rPr>
        <w:t>ів педагогічного патронажу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 xml:space="preserve">Тернопільської спеціальної загальноосвітньої школи </w:t>
      </w:r>
    </w:p>
    <w:p w:rsidR="004C1CBD" w:rsidRPr="00537990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>Тернопільської міської ради Тернопільської області</w:t>
      </w:r>
    </w:p>
    <w:p w:rsidR="004C1CBD" w:rsidRDefault="00C579E1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="00000F6A">
        <w:rPr>
          <w:rFonts w:ascii="Times New Roman" w:hAnsi="Times New Roman" w:cs="Times New Roman"/>
          <w:b/>
          <w:sz w:val="36"/>
          <w:szCs w:val="36"/>
          <w:lang w:val="ru-RU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/ 202</w:t>
      </w:r>
      <w:r w:rsidR="00000F6A">
        <w:rPr>
          <w:rFonts w:ascii="Times New Roman" w:hAnsi="Times New Roman" w:cs="Times New Roman"/>
          <w:b/>
          <w:sz w:val="36"/>
          <w:szCs w:val="36"/>
        </w:rPr>
        <w:t>3</w:t>
      </w:r>
      <w:r w:rsidR="004C1CBD" w:rsidRPr="00537990">
        <w:rPr>
          <w:rFonts w:ascii="Times New Roman" w:hAnsi="Times New Roman" w:cs="Times New Roman"/>
          <w:b/>
          <w:sz w:val="36"/>
          <w:szCs w:val="36"/>
        </w:rPr>
        <w:t xml:space="preserve"> навчальний рік</w:t>
      </w:r>
    </w:p>
    <w:p w:rsidR="004C1CBD" w:rsidRPr="00520F7C" w:rsidRDefault="004C1CBD" w:rsidP="004C1CB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0F7C">
        <w:rPr>
          <w:rFonts w:ascii="Times New Roman" w:hAnsi="Times New Roman" w:cs="Times New Roman"/>
          <w:b/>
          <w:i/>
          <w:sz w:val="36"/>
          <w:szCs w:val="36"/>
        </w:rPr>
        <w:t>(додаток до наскрізної освітньої програми)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0A479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175D" w:rsidRPr="00FD6062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1A175D" w:rsidRPr="00FD6062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засіданні педагогічної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75D" w:rsidRPr="00812965" w:rsidRDefault="001A175D" w:rsidP="001A175D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«31»08.202</w:t>
      </w:r>
      <w:r w:rsidRPr="001A79A4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р. протокол № 1 </w:t>
      </w:r>
    </w:p>
    <w:p w:rsidR="0030100F" w:rsidRPr="00812965" w:rsidRDefault="0030100F" w:rsidP="0030100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CBD" w:rsidRPr="0030100F" w:rsidRDefault="004C1CBD" w:rsidP="004C1CBD">
      <w:pPr>
        <w:spacing w:after="160" w:line="259" w:lineRule="auto"/>
        <w:rPr>
          <w:b/>
          <w:sz w:val="28"/>
          <w:szCs w:val="28"/>
          <w:lang w:val="uk-UA"/>
        </w:rPr>
      </w:pPr>
    </w:p>
    <w:p w:rsidR="004C1CBD" w:rsidRDefault="004C1CBD">
      <w:pPr>
        <w:spacing w:after="200" w:line="276" w:lineRule="auto"/>
        <w:rPr>
          <w:rFonts w:eastAsiaTheme="minorHAnsi"/>
          <w:b/>
          <w:lang w:val="uk-UA" w:eastAsia="en-US"/>
        </w:rPr>
      </w:pPr>
      <w:r w:rsidRPr="00B960E3">
        <w:rPr>
          <w:b/>
          <w:lang w:val="uk-UA"/>
        </w:rPr>
        <w:br w:type="page"/>
      </w:r>
    </w:p>
    <w:p w:rsidR="00E77423" w:rsidRPr="00E77423" w:rsidRDefault="00000F6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для дітей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з інтелектуальними порушеннями,</w:t>
      </w:r>
    </w:p>
    <w:p w:rsidR="00C579E1" w:rsidRPr="00000965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C579E1" w:rsidRPr="00000965" w:rsidRDefault="00A6660D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579E1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Pr="00C579E1">
        <w:rPr>
          <w:rFonts w:ascii="Times New Roman" w:hAnsi="Times New Roman" w:cs="Times New Roman"/>
          <w:b/>
          <w:sz w:val="24"/>
          <w:szCs w:val="24"/>
        </w:rPr>
        <w:t>2</w:t>
      </w:r>
      <w:r w:rsidR="00A6660D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6660D">
        <w:rPr>
          <w:rFonts w:ascii="Times New Roman" w:hAnsi="Times New Roman" w:cs="Times New Roman"/>
          <w:b/>
          <w:sz w:val="24"/>
          <w:szCs w:val="24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C579E1" w:rsidRDefault="00C579E1" w:rsidP="001C6BB3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Складений</w:t>
      </w:r>
      <w:r w:rsidRPr="00A21C22">
        <w:rPr>
          <w:rFonts w:ascii="Times New Roman" w:hAnsi="Times New Roman" w:cs="Times New Roman"/>
          <w:sz w:val="24"/>
          <w:szCs w:val="24"/>
        </w:rPr>
        <w:t xml:space="preserve"> відповідно наказів МОН України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(Додаток 11), </w:t>
      </w:r>
      <w:r w:rsidR="001C6BB3" w:rsidRPr="006866B5">
        <w:rPr>
          <w:rFonts w:ascii="Times New Roman" w:hAnsi="Times New Roman" w:cs="Times New Roman"/>
        </w:rPr>
        <w:t>від 01.04.2020 № 467 «Про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інтелектуальними розвитку»</w:t>
      </w:r>
    </w:p>
    <w:p w:rsidR="001C6BB3" w:rsidRDefault="001C6BB3" w:rsidP="001C6BB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C579E1" w:rsidRPr="00F4680C" w:rsidTr="00C579E1">
        <w:trPr>
          <w:trHeight w:val="346"/>
          <w:jc w:val="center"/>
        </w:trPr>
        <w:tc>
          <w:tcPr>
            <w:tcW w:w="2552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Українська мова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208"/>
          <w:jc w:val="center"/>
        </w:trPr>
        <w:tc>
          <w:tcPr>
            <w:tcW w:w="2552" w:type="dxa"/>
            <w:vMerge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Літературне читання</w:t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113"/>
          <w:jc w:val="center"/>
        </w:trPr>
        <w:tc>
          <w:tcPr>
            <w:tcW w:w="2552" w:type="dxa"/>
          </w:tcPr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Природнича</w:t>
            </w: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  <w:p w:rsidR="00C579E1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  <w:p w:rsidR="00C579E1" w:rsidRPr="00F4680C" w:rsidRDefault="00C579E1" w:rsidP="00C579E1">
            <w:pPr>
              <w:tabs>
                <w:tab w:val="left" w:pos="237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Pr="00F4680C" w:rsidRDefault="00C579E1" w:rsidP="00C579E1">
            <w:pPr>
              <w:tabs>
                <w:tab w:val="left" w:pos="83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Default="00C579E1" w:rsidP="00C579E1">
            <w:pPr>
              <w:jc w:val="center"/>
              <w:rPr>
                <w:rFonts w:eastAsia="Calibri"/>
              </w:rPr>
            </w:pPr>
          </w:p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C579E1" w:rsidRPr="00F4680C" w:rsidTr="00C579E1">
        <w:trPr>
          <w:trHeight w:val="112"/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Трудове навчання</w:t>
            </w:r>
          </w:p>
        </w:tc>
        <w:tc>
          <w:tcPr>
            <w:tcW w:w="1418" w:type="dxa"/>
            <w:vMerge w:val="restart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</w:p>
        </w:tc>
      </w:tr>
      <w:tr w:rsidR="00C579E1" w:rsidRPr="00F4680C" w:rsidTr="00C579E1">
        <w:trPr>
          <w:trHeight w:val="305"/>
          <w:jc w:val="center"/>
        </w:trPr>
        <w:tc>
          <w:tcPr>
            <w:tcW w:w="2552" w:type="dxa"/>
            <w:vMerge w:val="restart"/>
          </w:tcPr>
          <w:p w:rsidR="00C579E1" w:rsidRPr="00F4680C" w:rsidRDefault="00C579E1" w:rsidP="00C579E1">
            <w:pPr>
              <w:tabs>
                <w:tab w:val="left" w:pos="559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Мистецька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Образотворче мистецтво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trHeight w:val="249"/>
          <w:jc w:val="center"/>
        </w:trPr>
        <w:tc>
          <w:tcPr>
            <w:tcW w:w="2552" w:type="dxa"/>
            <w:vMerge/>
          </w:tcPr>
          <w:p w:rsidR="00C579E1" w:rsidRDefault="00C579E1" w:rsidP="00C579E1">
            <w:pPr>
              <w:tabs>
                <w:tab w:val="left" w:pos="559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Музичне мистецтво</w:t>
            </w:r>
          </w:p>
        </w:tc>
        <w:tc>
          <w:tcPr>
            <w:tcW w:w="1418" w:type="dxa"/>
          </w:tcPr>
          <w:p w:rsidR="00C579E1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C579E1" w:rsidRPr="00F4680C" w:rsidTr="00C579E1">
        <w:trPr>
          <w:trHeight w:val="226"/>
          <w:jc w:val="center"/>
        </w:trPr>
        <w:tc>
          <w:tcPr>
            <w:tcW w:w="2552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Фізична культура</w:t>
            </w:r>
          </w:p>
        </w:tc>
        <w:tc>
          <w:tcPr>
            <w:tcW w:w="1418" w:type="dxa"/>
          </w:tcPr>
          <w:p w:rsidR="00C579E1" w:rsidRPr="00F4680C" w:rsidRDefault="00C579E1" w:rsidP="00C579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79E1" w:rsidRPr="00F4680C" w:rsidTr="00C579E1">
        <w:trPr>
          <w:trHeight w:val="547"/>
          <w:jc w:val="center"/>
        </w:trPr>
        <w:tc>
          <w:tcPr>
            <w:tcW w:w="5813" w:type="dxa"/>
            <w:gridSpan w:val="2"/>
          </w:tcPr>
          <w:p w:rsidR="00C579E1" w:rsidRPr="00E2424E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C579E1" w:rsidRPr="00E2424E" w:rsidRDefault="00C579E1" w:rsidP="00C579E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C579E1" w:rsidRPr="0098558E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58E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98558E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 фізичної культури перерозподілені між іншими предметами індивідуального навчального плану</w:t>
      </w: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9E1" w:rsidRDefault="00C579E1" w:rsidP="00C579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ТСЗОШ                                           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Акменс</w:t>
      </w:r>
      <w:proofErr w:type="spellEnd"/>
    </w:p>
    <w:p w:rsidR="00C579E1" w:rsidRPr="007240CD" w:rsidRDefault="00C579E1" w:rsidP="00C579E1">
      <w:pPr>
        <w:spacing w:after="200" w:line="276" w:lineRule="auto"/>
      </w:pPr>
      <w:r>
        <w:br w:type="page"/>
      </w:r>
    </w:p>
    <w:p w:rsidR="00C579E1" w:rsidRPr="007148E5" w:rsidRDefault="00C579E1" w:rsidP="00C579E1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  <w:r w:rsidRPr="007148E5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C579E1" w:rsidRPr="00C579E1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9E1" w:rsidRPr="00C579E1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E622F9" w:rsidRDefault="007240CD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2F9" w:rsidRPr="00000965">
        <w:rPr>
          <w:rFonts w:ascii="Times New Roman" w:hAnsi="Times New Roman" w:cs="Times New Roman"/>
          <w:b/>
          <w:sz w:val="24"/>
          <w:szCs w:val="24"/>
        </w:rPr>
        <w:t>для дітей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з інтелектуальними порушеннями</w:t>
      </w:r>
      <w:r w:rsidR="00E622F9">
        <w:rPr>
          <w:rFonts w:ascii="Times New Roman" w:hAnsi="Times New Roman" w:cs="Times New Roman"/>
          <w:b/>
          <w:sz w:val="24"/>
          <w:szCs w:val="24"/>
        </w:rPr>
        <w:t>,</w:t>
      </w:r>
    </w:p>
    <w:p w:rsidR="00E622F9" w:rsidRPr="00000965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E622F9" w:rsidRPr="00000965" w:rsidRDefault="00C579E1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75D">
        <w:rPr>
          <w:rFonts w:ascii="Times New Roman" w:hAnsi="Times New Roman" w:cs="Times New Roman"/>
          <w:b/>
          <w:sz w:val="24"/>
          <w:szCs w:val="24"/>
        </w:rPr>
        <w:t>4</w:t>
      </w:r>
      <w:r w:rsidR="00934DEF">
        <w:rPr>
          <w:rFonts w:ascii="Times New Roman" w:hAnsi="Times New Roman" w:cs="Times New Roman"/>
          <w:b/>
          <w:sz w:val="24"/>
          <w:szCs w:val="24"/>
        </w:rPr>
        <w:t xml:space="preserve"> клас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 w:rsidRPr="00C579E1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C579E1">
        <w:rPr>
          <w:rFonts w:ascii="Times New Roman" w:hAnsi="Times New Roman" w:cs="Times New Roman"/>
          <w:b/>
          <w:sz w:val="24"/>
          <w:szCs w:val="24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C579E1" w:rsidRDefault="00C579E1" w:rsidP="00C579E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Складений</w:t>
      </w:r>
      <w:r w:rsidRPr="00A21C22">
        <w:rPr>
          <w:rFonts w:ascii="Times New Roman" w:hAnsi="Times New Roman" w:cs="Times New Roman"/>
          <w:sz w:val="24"/>
          <w:szCs w:val="24"/>
        </w:rPr>
        <w:t xml:space="preserve"> відповідно наказів МОН України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потребами» (Додаток 11), від </w:t>
      </w:r>
      <w:r w:rsidRPr="005D0A3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5D0A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Pr="005D0A3B">
        <w:rPr>
          <w:rFonts w:ascii="Times New Roman" w:hAnsi="Times New Roman" w:cs="Times New Roman"/>
          <w:sz w:val="24"/>
          <w:szCs w:val="24"/>
        </w:rPr>
        <w:t>1</w:t>
      </w:r>
      <w:r w:rsidRPr="00A21C2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3B">
        <w:rPr>
          <w:rFonts w:ascii="Times New Roman" w:hAnsi="Times New Roman" w:cs="Times New Roman"/>
          <w:sz w:val="24"/>
          <w:szCs w:val="24"/>
        </w:rPr>
        <w:t>121</w:t>
      </w:r>
      <w:r w:rsidRPr="00A21C22">
        <w:rPr>
          <w:rFonts w:ascii="Times New Roman" w:hAnsi="Times New Roman" w:cs="Times New Roman"/>
          <w:sz w:val="24"/>
          <w:szCs w:val="24"/>
        </w:rPr>
        <w:t xml:space="preserve"> «Про затвердження типової освітньої програми початкової освіти спеціальних закладів загальної середньої освіти для учнів </w:t>
      </w:r>
      <w:r w:rsidRPr="005D0A3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класу</w:t>
      </w:r>
      <w:r w:rsidRPr="00A21C22">
        <w:rPr>
          <w:rFonts w:ascii="Times New Roman" w:hAnsi="Times New Roman" w:cs="Times New Roman"/>
          <w:sz w:val="24"/>
          <w:szCs w:val="24"/>
        </w:rPr>
        <w:t xml:space="preserve"> з порушеннями </w:t>
      </w:r>
      <w:r>
        <w:rPr>
          <w:rFonts w:ascii="Times New Roman" w:hAnsi="Times New Roman" w:cs="Times New Roman"/>
          <w:sz w:val="24"/>
          <w:szCs w:val="24"/>
        </w:rPr>
        <w:t>інтелектуальними розвитку</w:t>
      </w:r>
      <w:r w:rsidRPr="00A21C22">
        <w:rPr>
          <w:rFonts w:ascii="Times New Roman" w:hAnsi="Times New Roman" w:cs="Times New Roman"/>
          <w:sz w:val="24"/>
          <w:szCs w:val="24"/>
        </w:rPr>
        <w:t>».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E622F9" w:rsidRPr="00F4680C" w:rsidTr="00211A16">
        <w:trPr>
          <w:trHeight w:val="346"/>
          <w:jc w:val="center"/>
        </w:trPr>
        <w:tc>
          <w:tcPr>
            <w:tcW w:w="2552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Українська мова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208"/>
          <w:jc w:val="center"/>
        </w:trPr>
        <w:tc>
          <w:tcPr>
            <w:tcW w:w="2552" w:type="dxa"/>
            <w:vMerge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0C52F5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Літературне читання</w:t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113"/>
          <w:jc w:val="center"/>
        </w:trPr>
        <w:tc>
          <w:tcPr>
            <w:tcW w:w="2552" w:type="dxa"/>
          </w:tcPr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Природнича</w:t>
            </w: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  <w:p w:rsidR="00E622F9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  <w:p w:rsidR="00E622F9" w:rsidRPr="00F4680C" w:rsidRDefault="00E622F9" w:rsidP="00211A16">
            <w:pPr>
              <w:tabs>
                <w:tab w:val="left" w:pos="237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Pr="00F4680C" w:rsidRDefault="00E622F9" w:rsidP="00211A16">
            <w:pPr>
              <w:tabs>
                <w:tab w:val="left" w:pos="83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Default="00E622F9" w:rsidP="00211A16">
            <w:pPr>
              <w:jc w:val="center"/>
              <w:rPr>
                <w:rFonts w:eastAsia="Calibri"/>
              </w:rPr>
            </w:pPr>
          </w:p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E622F9" w:rsidRPr="00F4680C" w:rsidTr="00211A16">
        <w:trPr>
          <w:trHeight w:val="112"/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Трудове навчання</w:t>
            </w:r>
          </w:p>
        </w:tc>
        <w:tc>
          <w:tcPr>
            <w:tcW w:w="1418" w:type="dxa"/>
            <w:vMerge w:val="restart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</w:p>
        </w:tc>
      </w:tr>
      <w:tr w:rsidR="00E622F9" w:rsidRPr="00F4680C" w:rsidTr="00211A16">
        <w:trPr>
          <w:trHeight w:val="305"/>
          <w:jc w:val="center"/>
        </w:trPr>
        <w:tc>
          <w:tcPr>
            <w:tcW w:w="2552" w:type="dxa"/>
            <w:vMerge w:val="restart"/>
          </w:tcPr>
          <w:p w:rsidR="00E622F9" w:rsidRPr="00F4680C" w:rsidRDefault="00E622F9" w:rsidP="00211A16">
            <w:pPr>
              <w:tabs>
                <w:tab w:val="left" w:pos="559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  <w:t>Мистецька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Образотворче мистецтво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trHeight w:val="249"/>
          <w:jc w:val="center"/>
        </w:trPr>
        <w:tc>
          <w:tcPr>
            <w:tcW w:w="2552" w:type="dxa"/>
            <w:vMerge/>
          </w:tcPr>
          <w:p w:rsidR="00E622F9" w:rsidRDefault="00E622F9" w:rsidP="00211A16">
            <w:pPr>
              <w:tabs>
                <w:tab w:val="left" w:pos="559"/>
              </w:tabs>
              <w:rPr>
                <w:rFonts w:eastAsia="Calibri"/>
              </w:rPr>
            </w:pPr>
          </w:p>
        </w:tc>
        <w:tc>
          <w:tcPr>
            <w:tcW w:w="3261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Музичне мистецтво</w:t>
            </w:r>
          </w:p>
        </w:tc>
        <w:tc>
          <w:tcPr>
            <w:tcW w:w="1418" w:type="dxa"/>
          </w:tcPr>
          <w:p w:rsidR="00E622F9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622F9" w:rsidRPr="00F4680C" w:rsidTr="00211A16">
        <w:trPr>
          <w:trHeight w:val="226"/>
          <w:jc w:val="center"/>
        </w:trPr>
        <w:tc>
          <w:tcPr>
            <w:tcW w:w="2552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Фізична культура</w:t>
            </w:r>
          </w:p>
        </w:tc>
        <w:tc>
          <w:tcPr>
            <w:tcW w:w="1418" w:type="dxa"/>
          </w:tcPr>
          <w:p w:rsidR="00E622F9" w:rsidRPr="00F4680C" w:rsidRDefault="00E622F9" w:rsidP="00211A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22F9" w:rsidRPr="00F4680C" w:rsidTr="00211A16">
        <w:trPr>
          <w:trHeight w:val="547"/>
          <w:jc w:val="center"/>
        </w:trPr>
        <w:tc>
          <w:tcPr>
            <w:tcW w:w="5813" w:type="dxa"/>
            <w:gridSpan w:val="2"/>
          </w:tcPr>
          <w:p w:rsidR="00E622F9" w:rsidRPr="00E2424E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E622F9" w:rsidRPr="00E2424E" w:rsidRDefault="00E622F9" w:rsidP="00211A1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E622F9" w:rsidRPr="0098558E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8558E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98558E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 фізичної культури перерозподілені між іншими предметами індивідуального навчального плану</w:t>
      </w: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622F9" w:rsidRDefault="00E622F9" w:rsidP="00E62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ТСЗОШ                                            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Акменс</w:t>
      </w:r>
      <w:proofErr w:type="spellEnd"/>
    </w:p>
    <w:p w:rsidR="00E622F9" w:rsidRPr="007240CD" w:rsidRDefault="00E622F9" w:rsidP="00E622F9">
      <w:pPr>
        <w:spacing w:after="200" w:line="276" w:lineRule="auto"/>
      </w:pPr>
      <w:r>
        <w:br w:type="page"/>
      </w:r>
    </w:p>
    <w:p w:rsidR="00E77423" w:rsidRPr="00E77423" w:rsidRDefault="00E77423">
      <w:pPr>
        <w:spacing w:after="200" w:line="276" w:lineRule="auto"/>
        <w:rPr>
          <w:lang w:val="uk-UA"/>
        </w:rPr>
      </w:pPr>
    </w:p>
    <w:p w:rsidR="00E622F9" w:rsidRPr="007148E5" w:rsidRDefault="00C579E1" w:rsidP="00E77423">
      <w:pPr>
        <w:pStyle w:val="a3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  <w:r w:rsidRPr="007148E5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 w:rsidR="0098558E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558E" w:rsidRPr="00000965" w:rsidRDefault="0098558E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D558AA" w:rsidRPr="00000965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579E1"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D558AA" w:rsidRPr="00BE7216" w:rsidRDefault="00D558AA" w:rsidP="00D558AA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AA" w:rsidRDefault="00D558AA" w:rsidP="00D558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536521" w:rsidTr="00D558AA">
        <w:trPr>
          <w:trHeight w:val="821"/>
          <w:jc w:val="center"/>
        </w:trPr>
        <w:tc>
          <w:tcPr>
            <w:tcW w:w="2552" w:type="dxa"/>
            <w:vMerge w:val="restart"/>
          </w:tcPr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558AA" w:rsidRPr="00F4680C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D558AA" w:rsidRDefault="00D558AA" w:rsidP="008206B5">
            <w:pPr>
              <w:jc w:val="center"/>
              <w:rPr>
                <w:rFonts w:eastAsia="Calibri"/>
              </w:rPr>
            </w:pPr>
          </w:p>
          <w:p w:rsidR="00D558AA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D558AA" w:rsidRPr="00F4680C" w:rsidRDefault="00D558AA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</w:p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D558AA" w:rsidRPr="00536521" w:rsidTr="00D558AA">
        <w:trPr>
          <w:trHeight w:val="994"/>
          <w:jc w:val="center"/>
        </w:trPr>
        <w:tc>
          <w:tcPr>
            <w:tcW w:w="2552" w:type="dxa"/>
            <w:vMerge/>
          </w:tcPr>
          <w:p w:rsidR="00D558AA" w:rsidRDefault="00D558AA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D558AA" w:rsidRDefault="00D558AA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D558AA" w:rsidRDefault="00D558AA" w:rsidP="008206B5">
            <w:pPr>
              <w:jc w:val="center"/>
              <w:rPr>
                <w:rFonts w:eastAsia="Calibri"/>
              </w:rPr>
            </w:pPr>
          </w:p>
          <w:p w:rsidR="00D558AA" w:rsidRPr="00536521" w:rsidRDefault="00D558AA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D558AA" w:rsidRPr="00F4680C" w:rsidTr="00D558AA">
        <w:trPr>
          <w:trHeight w:val="112"/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</w:p>
        </w:tc>
      </w:tr>
      <w:tr w:rsidR="00D558AA" w:rsidRPr="00F4680C" w:rsidTr="00D558AA">
        <w:trPr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558AA" w:rsidRPr="00F4680C" w:rsidTr="00D558AA">
        <w:trPr>
          <w:trHeight w:val="226"/>
          <w:jc w:val="center"/>
        </w:trPr>
        <w:tc>
          <w:tcPr>
            <w:tcW w:w="2552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D558AA" w:rsidRPr="00F4680C" w:rsidRDefault="00D558AA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58AA" w:rsidRPr="00E2424E" w:rsidTr="00D558AA">
        <w:trPr>
          <w:trHeight w:val="547"/>
          <w:jc w:val="center"/>
        </w:trPr>
        <w:tc>
          <w:tcPr>
            <w:tcW w:w="5813" w:type="dxa"/>
            <w:gridSpan w:val="2"/>
          </w:tcPr>
          <w:p w:rsidR="00D558AA" w:rsidRPr="00E2424E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D558AA" w:rsidRPr="00E2424E" w:rsidRDefault="00D558AA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D558AA" w:rsidRDefault="00D558AA"/>
    <w:p w:rsidR="00D558AA" w:rsidRPr="006A1283" w:rsidRDefault="00D558AA" w:rsidP="00D558AA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D558AA" w:rsidRDefault="00D558AA">
      <w:pPr>
        <w:spacing w:after="200" w:line="276" w:lineRule="auto"/>
        <w:rPr>
          <w:lang w:val="uk-UA"/>
        </w:rPr>
      </w:pPr>
    </w:p>
    <w:p w:rsidR="00D558AA" w:rsidRDefault="00D558AA">
      <w:pPr>
        <w:spacing w:after="200" w:line="276" w:lineRule="auto"/>
        <w:rPr>
          <w:lang w:val="uk-UA"/>
        </w:rPr>
      </w:pPr>
    </w:p>
    <w:p w:rsidR="00520151" w:rsidRDefault="00520151" w:rsidP="004C1CBD">
      <w:pPr>
        <w:spacing w:after="200" w:line="276" w:lineRule="auto"/>
        <w:jc w:val="center"/>
        <w:rPr>
          <w:lang w:val="uk-UA"/>
        </w:rPr>
      </w:pPr>
    </w:p>
    <w:p w:rsidR="00D558AA" w:rsidRDefault="00D558AA" w:rsidP="004C1CBD">
      <w:pPr>
        <w:spacing w:after="200" w:line="276" w:lineRule="auto"/>
        <w:jc w:val="center"/>
      </w:pPr>
      <w:r>
        <w:rPr>
          <w:lang w:val="uk-UA"/>
        </w:rPr>
        <w:t xml:space="preserve">Директор ТСЗОШ                                                                   Л.М. </w:t>
      </w:r>
      <w:proofErr w:type="spellStart"/>
      <w:r>
        <w:rPr>
          <w:lang w:val="uk-UA"/>
        </w:rPr>
        <w:t>Акменс</w:t>
      </w:r>
      <w:proofErr w:type="spellEnd"/>
      <w:r>
        <w:br w:type="page"/>
      </w: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8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98558E" w:rsidRPr="00000965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C579E1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C579E1">
        <w:rPr>
          <w:rFonts w:ascii="Times New Roman" w:hAnsi="Times New Roman" w:cs="Times New Roman"/>
          <w:b/>
          <w:sz w:val="24"/>
          <w:szCs w:val="24"/>
        </w:rPr>
        <w:t>-202</w:t>
      </w:r>
      <w:r w:rsidR="00C579E1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98558E" w:rsidRPr="00BE7216" w:rsidRDefault="0098558E" w:rsidP="0098558E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58E" w:rsidRDefault="0098558E" w:rsidP="0098558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536521" w:rsidTr="008206B5">
        <w:trPr>
          <w:trHeight w:val="821"/>
          <w:jc w:val="center"/>
        </w:trPr>
        <w:tc>
          <w:tcPr>
            <w:tcW w:w="2552" w:type="dxa"/>
            <w:vMerge w:val="restart"/>
          </w:tcPr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98558E" w:rsidRPr="00F4680C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98558E" w:rsidRDefault="0098558E" w:rsidP="008206B5">
            <w:pPr>
              <w:jc w:val="center"/>
              <w:rPr>
                <w:rFonts w:eastAsia="Calibri"/>
              </w:rPr>
            </w:pPr>
          </w:p>
          <w:p w:rsidR="0098558E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98558E" w:rsidRPr="00F4680C" w:rsidRDefault="0098558E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</w:p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98558E" w:rsidRPr="00536521" w:rsidTr="008206B5">
        <w:trPr>
          <w:trHeight w:val="994"/>
          <w:jc w:val="center"/>
        </w:trPr>
        <w:tc>
          <w:tcPr>
            <w:tcW w:w="2552" w:type="dxa"/>
            <w:vMerge/>
          </w:tcPr>
          <w:p w:rsidR="0098558E" w:rsidRDefault="0098558E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98558E" w:rsidRDefault="0098558E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98558E" w:rsidRDefault="0098558E" w:rsidP="008206B5">
            <w:pPr>
              <w:jc w:val="center"/>
              <w:rPr>
                <w:rFonts w:eastAsia="Calibri"/>
              </w:rPr>
            </w:pPr>
          </w:p>
          <w:p w:rsidR="0098558E" w:rsidRPr="00536521" w:rsidRDefault="0098558E" w:rsidP="008206B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98558E" w:rsidRPr="00F4680C" w:rsidTr="008206B5">
        <w:trPr>
          <w:trHeight w:val="112"/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</w:p>
        </w:tc>
      </w:tr>
      <w:tr w:rsidR="0098558E" w:rsidRPr="00F4680C" w:rsidTr="008206B5">
        <w:trPr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98558E" w:rsidRPr="00F4680C" w:rsidTr="008206B5">
        <w:trPr>
          <w:trHeight w:val="226"/>
          <w:jc w:val="center"/>
        </w:trPr>
        <w:tc>
          <w:tcPr>
            <w:tcW w:w="2552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98558E" w:rsidRPr="00F4680C" w:rsidRDefault="0098558E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8558E" w:rsidRPr="00E2424E" w:rsidTr="008206B5">
        <w:trPr>
          <w:trHeight w:val="547"/>
          <w:jc w:val="center"/>
        </w:trPr>
        <w:tc>
          <w:tcPr>
            <w:tcW w:w="5813" w:type="dxa"/>
            <w:gridSpan w:val="2"/>
          </w:tcPr>
          <w:p w:rsidR="0098558E" w:rsidRPr="00E2424E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98558E" w:rsidRPr="00E2424E" w:rsidRDefault="0098558E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98558E" w:rsidRDefault="0098558E" w:rsidP="0098558E"/>
    <w:p w:rsidR="0098558E" w:rsidRPr="006A1283" w:rsidRDefault="0098558E" w:rsidP="0098558E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98558E" w:rsidRDefault="0098558E" w:rsidP="0098558E">
      <w:pPr>
        <w:spacing w:after="200" w:line="276" w:lineRule="auto"/>
        <w:rPr>
          <w:lang w:val="uk-UA"/>
        </w:rPr>
      </w:pPr>
    </w:p>
    <w:p w:rsidR="0098558E" w:rsidRDefault="0098558E" w:rsidP="0098558E">
      <w:pPr>
        <w:spacing w:after="200" w:line="276" w:lineRule="auto"/>
        <w:rPr>
          <w:lang w:val="uk-UA"/>
        </w:rPr>
      </w:pPr>
    </w:p>
    <w:p w:rsidR="00520151" w:rsidRDefault="00520151" w:rsidP="008E192C">
      <w:pPr>
        <w:jc w:val="center"/>
        <w:rPr>
          <w:lang w:val="uk-UA"/>
        </w:rPr>
      </w:pPr>
    </w:p>
    <w:p w:rsidR="008110B7" w:rsidRDefault="0098558E" w:rsidP="008E192C">
      <w:pPr>
        <w:jc w:val="center"/>
        <w:rPr>
          <w:lang w:val="uk-UA"/>
        </w:rPr>
      </w:pPr>
      <w:r>
        <w:rPr>
          <w:lang w:val="uk-UA"/>
        </w:rPr>
        <w:t xml:space="preserve">Директор ТСЗОШ                                                                   Л.М. </w:t>
      </w:r>
      <w:proofErr w:type="spellStart"/>
      <w:r>
        <w:rPr>
          <w:lang w:val="uk-UA"/>
        </w:rPr>
        <w:t>Акменс</w:t>
      </w:r>
      <w:proofErr w:type="spellEnd"/>
    </w:p>
    <w:p w:rsidR="004C1CBD" w:rsidRDefault="004C1CBD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Додаток 9</w:t>
      </w:r>
    </w:p>
    <w:p w:rsidR="00E77423" w:rsidRDefault="00E77423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D4621A" w:rsidRPr="00000965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94345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94345D" w:rsidRPr="007148E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4345D" w:rsidRPr="007148E5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D4621A" w:rsidRPr="00BE7216" w:rsidRDefault="00D4621A" w:rsidP="00D4621A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Типов</w:t>
      </w:r>
      <w:proofErr w:type="spellStart"/>
      <w:r>
        <w:rPr>
          <w:lang w:val="uk-UA"/>
        </w:rPr>
        <w:t>ою</w:t>
      </w:r>
      <w:proofErr w:type="spell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21A" w:rsidRDefault="00D4621A" w:rsidP="00D462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 xml:space="preserve">Навчальні </w:t>
            </w:r>
          </w:p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Мовно - літературна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536521" w:rsidTr="00520151">
        <w:trPr>
          <w:trHeight w:val="821"/>
          <w:jc w:val="center"/>
        </w:trPr>
        <w:tc>
          <w:tcPr>
            <w:tcW w:w="2552" w:type="dxa"/>
            <w:vMerge w:val="restart"/>
          </w:tcPr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Природнича</w:t>
            </w:r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Соціальна і </w:t>
            </w:r>
            <w:proofErr w:type="spellStart"/>
            <w:r>
              <w:rPr>
                <w:rFonts w:eastAsia="Calibri"/>
              </w:rPr>
              <w:t>здоровязбережувальна</w:t>
            </w:r>
            <w:proofErr w:type="spellEnd"/>
          </w:p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D4621A" w:rsidRPr="00F4680C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Громадянська та історична</w:t>
            </w:r>
          </w:p>
        </w:tc>
        <w:tc>
          <w:tcPr>
            <w:tcW w:w="3261" w:type="dxa"/>
          </w:tcPr>
          <w:p w:rsidR="00D4621A" w:rsidRDefault="00D4621A" w:rsidP="00520151">
            <w:pPr>
              <w:jc w:val="center"/>
              <w:rPr>
                <w:rFonts w:eastAsia="Calibri"/>
              </w:rPr>
            </w:pPr>
          </w:p>
          <w:p w:rsidR="00D4621A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 досліджую світ</w:t>
            </w:r>
          </w:p>
          <w:p w:rsidR="00D4621A" w:rsidRPr="00F4680C" w:rsidRDefault="00D4621A" w:rsidP="00520151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Align w:val="center"/>
          </w:tcPr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</w:p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1</w:t>
            </w:r>
          </w:p>
        </w:tc>
      </w:tr>
      <w:tr w:rsidR="00D4621A" w:rsidRPr="00536521" w:rsidTr="00520151">
        <w:trPr>
          <w:trHeight w:val="994"/>
          <w:jc w:val="center"/>
        </w:trPr>
        <w:tc>
          <w:tcPr>
            <w:tcW w:w="2552" w:type="dxa"/>
            <w:vMerge/>
          </w:tcPr>
          <w:p w:rsidR="00D4621A" w:rsidRDefault="00D4621A" w:rsidP="00520151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D4621A" w:rsidRDefault="00D4621A" w:rsidP="00520151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  <w:vAlign w:val="center"/>
          </w:tcPr>
          <w:p w:rsidR="00D4621A" w:rsidRDefault="00D4621A" w:rsidP="00520151">
            <w:pPr>
              <w:jc w:val="center"/>
              <w:rPr>
                <w:rFonts w:eastAsia="Calibri"/>
              </w:rPr>
            </w:pPr>
          </w:p>
          <w:p w:rsidR="00D4621A" w:rsidRPr="00536521" w:rsidRDefault="00D4621A" w:rsidP="00520151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</w:t>
            </w:r>
          </w:p>
        </w:tc>
      </w:tr>
      <w:tr w:rsidR="00D4621A" w:rsidRPr="00F4680C" w:rsidTr="00520151">
        <w:trPr>
          <w:trHeight w:val="112"/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Технологічна</w:t>
            </w:r>
          </w:p>
        </w:tc>
        <w:tc>
          <w:tcPr>
            <w:tcW w:w="3261" w:type="dxa"/>
            <w:vMerge w:val="restart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418" w:type="dxa"/>
            <w:vMerge w:val="restart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Інформатична</w:t>
            </w:r>
            <w:proofErr w:type="spellEnd"/>
          </w:p>
        </w:tc>
        <w:tc>
          <w:tcPr>
            <w:tcW w:w="3261" w:type="dxa"/>
            <w:vMerge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vMerge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</w:p>
        </w:tc>
      </w:tr>
      <w:tr w:rsidR="00D4621A" w:rsidRPr="00F4680C" w:rsidTr="00520151">
        <w:trPr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Мистецька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4621A" w:rsidRPr="00F4680C" w:rsidTr="00520151">
        <w:trPr>
          <w:trHeight w:val="226"/>
          <w:jc w:val="center"/>
        </w:trPr>
        <w:tc>
          <w:tcPr>
            <w:tcW w:w="2552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Фізкультурна</w:t>
            </w:r>
          </w:p>
        </w:tc>
        <w:tc>
          <w:tcPr>
            <w:tcW w:w="3261" w:type="dxa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418" w:type="dxa"/>
            <w:vAlign w:val="center"/>
          </w:tcPr>
          <w:p w:rsidR="00D4621A" w:rsidRPr="00F4680C" w:rsidRDefault="00D4621A" w:rsidP="005201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621A" w:rsidRPr="00E2424E" w:rsidTr="00520151">
        <w:trPr>
          <w:trHeight w:val="547"/>
          <w:jc w:val="center"/>
        </w:trPr>
        <w:tc>
          <w:tcPr>
            <w:tcW w:w="5813" w:type="dxa"/>
            <w:gridSpan w:val="2"/>
          </w:tcPr>
          <w:p w:rsidR="00D4621A" w:rsidRPr="00E2424E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  <w:vAlign w:val="center"/>
          </w:tcPr>
          <w:p w:rsidR="00D4621A" w:rsidRPr="00E2424E" w:rsidRDefault="00D4621A" w:rsidP="00520151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D4621A" w:rsidRDefault="00D4621A" w:rsidP="00D4621A"/>
    <w:p w:rsidR="00D4621A" w:rsidRPr="006A1283" w:rsidRDefault="00D4621A" w:rsidP="00D4621A">
      <w:pPr>
        <w:jc w:val="center"/>
        <w:rPr>
          <w:rFonts w:ascii="Calibri" w:eastAsia="Calibri" w:hAnsi="Calibri"/>
          <w:lang w:val="uk-UA"/>
        </w:rPr>
      </w:pPr>
      <w:r w:rsidRPr="00F5767E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D4621A" w:rsidRDefault="00D4621A" w:rsidP="00D4621A">
      <w:pPr>
        <w:spacing w:after="200" w:line="276" w:lineRule="auto"/>
        <w:rPr>
          <w:lang w:val="uk-UA"/>
        </w:rPr>
      </w:pPr>
    </w:p>
    <w:p w:rsidR="00D4621A" w:rsidRDefault="00D4621A" w:rsidP="00D4621A">
      <w:pPr>
        <w:spacing w:after="200" w:line="276" w:lineRule="auto"/>
        <w:rPr>
          <w:lang w:val="uk-UA"/>
        </w:rPr>
      </w:pPr>
    </w:p>
    <w:p w:rsidR="00D4621A" w:rsidRDefault="00D4621A" w:rsidP="00D4621A">
      <w:pPr>
        <w:jc w:val="center"/>
        <w:rPr>
          <w:lang w:val="uk-UA"/>
        </w:rPr>
      </w:pPr>
      <w:r>
        <w:rPr>
          <w:lang w:val="uk-UA"/>
        </w:rPr>
        <w:t xml:space="preserve">Директор ТСЗОШ                                                                   Л.М. </w:t>
      </w:r>
      <w:proofErr w:type="spellStart"/>
      <w:r>
        <w:rPr>
          <w:lang w:val="uk-UA"/>
        </w:rPr>
        <w:t>Акменс</w:t>
      </w:r>
      <w:proofErr w:type="spellEnd"/>
    </w:p>
    <w:p w:rsidR="00D4621A" w:rsidRDefault="00D4621A" w:rsidP="00D4621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4C1CBD" w:rsidRDefault="004C1CBD" w:rsidP="004C1CBD">
      <w:pPr>
        <w:spacing w:after="200" w:line="276" w:lineRule="auto"/>
        <w:rPr>
          <w:lang w:val="uk-UA"/>
        </w:rPr>
      </w:pPr>
    </w:p>
    <w:p w:rsidR="00E77423" w:rsidRPr="00E77423" w:rsidRDefault="007240CD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10</w:t>
      </w:r>
    </w:p>
    <w:p w:rsidR="004C1CBD" w:rsidRDefault="004C1CBD" w:rsidP="00E77423">
      <w:pPr>
        <w:spacing w:after="200" w:line="276" w:lineRule="auto"/>
        <w:jc w:val="right"/>
        <w:rPr>
          <w:lang w:val="uk-UA"/>
        </w:rPr>
      </w:pP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021FFF" w:rsidRPr="00000965" w:rsidRDefault="00021FFF" w:rsidP="00021F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інтелектуальними порушеннями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240CD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4C1CBD" w:rsidRPr="00000965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7240CD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7240CD">
        <w:rPr>
          <w:rFonts w:ascii="Times New Roman" w:hAnsi="Times New Roman" w:cs="Times New Roman"/>
          <w:b/>
          <w:sz w:val="24"/>
          <w:szCs w:val="24"/>
        </w:rPr>
        <w:t>-2021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CBD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8E5" w:rsidRPr="00BE7216" w:rsidRDefault="007148E5" w:rsidP="007148E5">
      <w:pPr>
        <w:ind w:firstLine="426"/>
        <w:jc w:val="both"/>
        <w:rPr>
          <w:spacing w:val="-8"/>
          <w:szCs w:val="28"/>
        </w:rPr>
      </w:pPr>
      <w:proofErr w:type="spellStart"/>
      <w:r>
        <w:rPr>
          <w:spacing w:val="-8"/>
          <w:szCs w:val="28"/>
        </w:rPr>
        <w:t>Складений</w:t>
      </w:r>
      <w:proofErr w:type="spellEnd"/>
      <w:r>
        <w:rPr>
          <w:spacing w:val="-8"/>
          <w:szCs w:val="28"/>
        </w:rPr>
        <w:t xml:space="preserve"> за</w:t>
      </w:r>
      <w:r>
        <w:t xml:space="preserve"> </w:t>
      </w:r>
      <w:proofErr w:type="gramStart"/>
      <w:r>
        <w:t>Типов</w:t>
      </w:r>
      <w:proofErr w:type="spellStart"/>
      <w:r>
        <w:rPr>
          <w:lang w:val="uk-UA"/>
        </w:rPr>
        <w:t>ою</w:t>
      </w:r>
      <w:proofErr w:type="spellEnd"/>
      <w:proofErr w:type="gramEnd"/>
      <w:r>
        <w:rPr>
          <w:lang w:val="uk-UA"/>
        </w:rPr>
        <w:t xml:space="preserve"> освітньою програмою початкової освіти спеціальних закладів загальної середньої освіти для дітей з особливими потребами,</w:t>
      </w:r>
      <w:r>
        <w:t xml:space="preserve"> </w:t>
      </w:r>
      <w:proofErr w:type="spellStart"/>
      <w:r>
        <w:t>затвердженими</w:t>
      </w:r>
      <w:proofErr w:type="spellEnd"/>
      <w:r>
        <w:t xml:space="preserve"> наказом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</w:t>
      </w:r>
      <w:r>
        <w:rPr>
          <w:lang w:val="uk-UA"/>
        </w:rPr>
        <w:t>6</w:t>
      </w:r>
      <w:r>
        <w:t>. 0</w:t>
      </w:r>
      <w:r>
        <w:rPr>
          <w:lang w:val="uk-UA"/>
        </w:rPr>
        <w:t>7</w:t>
      </w:r>
      <w:r>
        <w:t>. 201</w:t>
      </w:r>
      <w:r>
        <w:rPr>
          <w:lang w:val="uk-UA"/>
        </w:rPr>
        <w:t>8</w:t>
      </w:r>
      <w:r>
        <w:t xml:space="preserve"> №</w:t>
      </w:r>
      <w:r>
        <w:rPr>
          <w:lang w:val="uk-UA"/>
        </w:rPr>
        <w:t>814 із змінами наказ МОН № 917 від 16.08.2018 р.</w:t>
      </w:r>
      <w:r w:rsidRPr="00BE7216">
        <w:t xml:space="preserve"> (</w:t>
      </w:r>
      <w:proofErr w:type="spellStart"/>
      <w:r w:rsidRPr="00BE7216">
        <w:t>Додаток</w:t>
      </w:r>
      <w:proofErr w:type="spellEnd"/>
      <w:r w:rsidRPr="00BE7216">
        <w:t xml:space="preserve"> 16)</w:t>
      </w:r>
    </w:p>
    <w:p w:rsidR="004C1CBD" w:rsidRPr="00F2660B" w:rsidRDefault="004C1CBD" w:rsidP="004C1CBD">
      <w:pPr>
        <w:ind w:firstLine="567"/>
        <w:jc w:val="both"/>
        <w:rPr>
          <w:lang w:val="uk-UA"/>
        </w:rPr>
      </w:pPr>
    </w:p>
    <w:p w:rsidR="004C1CBD" w:rsidRDefault="004C1CBD" w:rsidP="004C1CBD">
      <w:pPr>
        <w:ind w:firstLine="567"/>
        <w:jc w:val="both"/>
        <w:rPr>
          <w:lang w:val="uk-UA"/>
        </w:rPr>
      </w:pPr>
    </w:p>
    <w:tbl>
      <w:tblPr>
        <w:tblStyle w:val="1"/>
        <w:tblW w:w="7231" w:type="dxa"/>
        <w:jc w:val="center"/>
        <w:tblLook w:val="04A0" w:firstRow="1" w:lastRow="0" w:firstColumn="1" w:lastColumn="0" w:noHBand="0" w:noVBand="1"/>
      </w:tblPr>
      <w:tblGrid>
        <w:gridCol w:w="2552"/>
        <w:gridCol w:w="3261"/>
        <w:gridCol w:w="1418"/>
      </w:tblGrid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Навчальні</w:t>
            </w:r>
          </w:p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предмети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  <w:b/>
              </w:rPr>
            </w:pPr>
            <w:r w:rsidRPr="00F4680C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Мови і література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навичок читання та письма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Математика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Формування елементарних математичних уявлень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trHeight w:val="695"/>
          <w:jc w:val="center"/>
        </w:trPr>
        <w:tc>
          <w:tcPr>
            <w:tcW w:w="2552" w:type="dxa"/>
            <w:vMerge w:val="restart"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Природознавство</w:t>
            </w:r>
          </w:p>
          <w:p w:rsidR="004C1CBD" w:rsidRPr="00F4680C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Ознайомлення з навколишнім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C1CBD" w:rsidRPr="00F4680C" w:rsidTr="008206B5">
        <w:trPr>
          <w:trHeight w:val="668"/>
          <w:jc w:val="center"/>
        </w:trPr>
        <w:tc>
          <w:tcPr>
            <w:tcW w:w="2552" w:type="dxa"/>
            <w:vMerge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</w:p>
        </w:tc>
        <w:tc>
          <w:tcPr>
            <w:tcW w:w="3261" w:type="dxa"/>
          </w:tcPr>
          <w:p w:rsidR="004C1CBD" w:rsidRDefault="004C1CBD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418" w:type="dxa"/>
          </w:tcPr>
          <w:p w:rsidR="004C1CBD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trHeight w:val="668"/>
          <w:jc w:val="center"/>
        </w:trPr>
        <w:tc>
          <w:tcPr>
            <w:tcW w:w="2552" w:type="dxa"/>
          </w:tcPr>
          <w:p w:rsidR="004C1CBD" w:rsidRDefault="004C1CBD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</w:tcPr>
          <w:p w:rsidR="004C1CBD" w:rsidRDefault="004C1CBD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Лікувальна фізична культура (ЛФК)</w:t>
            </w:r>
          </w:p>
        </w:tc>
        <w:tc>
          <w:tcPr>
            <w:tcW w:w="1418" w:type="dxa"/>
          </w:tcPr>
          <w:p w:rsidR="004C1CBD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C1CBD" w:rsidRPr="00F4680C" w:rsidTr="008206B5">
        <w:trPr>
          <w:trHeight w:val="562"/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Предметно – практична діяльність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C1CBD" w:rsidRPr="00F4680C" w:rsidTr="008206B5">
        <w:trPr>
          <w:jc w:val="center"/>
        </w:trPr>
        <w:tc>
          <w:tcPr>
            <w:tcW w:w="2552" w:type="dxa"/>
          </w:tcPr>
          <w:p w:rsidR="004C1CBD" w:rsidRPr="00F4680C" w:rsidRDefault="004C1CBD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 w:rsidRPr="00F4680C">
              <w:rPr>
                <w:rFonts w:eastAsia="Calibri"/>
              </w:rPr>
              <w:t>Розвиток художньо – естетичних навичок</w:t>
            </w:r>
          </w:p>
        </w:tc>
        <w:tc>
          <w:tcPr>
            <w:tcW w:w="1418" w:type="dxa"/>
          </w:tcPr>
          <w:p w:rsidR="004C1CBD" w:rsidRPr="00F4680C" w:rsidRDefault="004C1CBD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C1CBD" w:rsidRPr="00E2424E" w:rsidTr="008206B5">
        <w:trPr>
          <w:trHeight w:val="547"/>
          <w:jc w:val="center"/>
        </w:trPr>
        <w:tc>
          <w:tcPr>
            <w:tcW w:w="5813" w:type="dxa"/>
            <w:gridSpan w:val="2"/>
          </w:tcPr>
          <w:p w:rsidR="004C1CBD" w:rsidRPr="00E2424E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Разом</w:t>
            </w:r>
          </w:p>
        </w:tc>
        <w:tc>
          <w:tcPr>
            <w:tcW w:w="1418" w:type="dxa"/>
          </w:tcPr>
          <w:p w:rsidR="004C1CBD" w:rsidRPr="00E2424E" w:rsidRDefault="004C1CBD" w:rsidP="008206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4C1CBD" w:rsidRPr="00F2660B" w:rsidRDefault="004C1CBD" w:rsidP="004C1CBD">
      <w:pPr>
        <w:ind w:firstLine="567"/>
        <w:jc w:val="both"/>
        <w:rPr>
          <w:spacing w:val="-8"/>
          <w:szCs w:val="28"/>
          <w:lang w:val="uk-UA"/>
        </w:rPr>
      </w:pPr>
    </w:p>
    <w:p w:rsidR="004C1CBD" w:rsidRPr="00F2660B" w:rsidRDefault="004C1CBD" w:rsidP="004C1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60B">
        <w:rPr>
          <w:rFonts w:ascii="Times New Roman" w:eastAsia="Calibri" w:hAnsi="Times New Roman" w:cs="Times New Roman"/>
          <w:b/>
          <w:sz w:val="24"/>
          <w:szCs w:val="24"/>
        </w:rPr>
        <w:t>Примітка</w:t>
      </w:r>
      <w:r w:rsidRPr="00F2660B">
        <w:rPr>
          <w:rFonts w:ascii="Times New Roman" w:eastAsia="Calibri" w:hAnsi="Times New Roman" w:cs="Times New Roman"/>
          <w:sz w:val="24"/>
          <w:szCs w:val="24"/>
        </w:rPr>
        <w:t>: години, які виділені на вивчення лікувальної фізичної культури перерозподілені між іншими предметами індивідуального навчального плану</w:t>
      </w: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4C1CBD" w:rsidRDefault="004C1CBD" w:rsidP="004C1CBD">
      <w:pPr>
        <w:rPr>
          <w:lang w:val="uk-UA"/>
        </w:rPr>
      </w:pPr>
    </w:p>
    <w:p w:rsidR="008206B5" w:rsidRPr="008933B7" w:rsidRDefault="008933B7" w:rsidP="00E622F9">
      <w:pPr>
        <w:pStyle w:val="a3"/>
        <w:jc w:val="center"/>
        <w:rPr>
          <w:rFonts w:ascii="Times New Roman" w:hAnsi="Times New Roman" w:cs="Times New Roman"/>
        </w:rPr>
      </w:pPr>
      <w:r w:rsidRPr="008933B7">
        <w:rPr>
          <w:rFonts w:ascii="Times New Roman" w:hAnsi="Times New Roman" w:cs="Times New Roman"/>
        </w:rPr>
        <w:t xml:space="preserve">Директорка                                                                   Лариса АКМЕНС </w:t>
      </w:r>
      <w:r w:rsidR="004C1CBD" w:rsidRPr="008933B7">
        <w:rPr>
          <w:rFonts w:ascii="Times New Roman" w:hAnsi="Times New Roman" w:cs="Times New Roman"/>
        </w:rPr>
        <w:br w:type="page"/>
      </w:r>
    </w:p>
    <w:p w:rsidR="00314AFD" w:rsidRPr="00E77423" w:rsidRDefault="00314AFD" w:rsidP="0031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14AFD" w:rsidRPr="00E77423" w:rsidRDefault="00314AFD" w:rsidP="0031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AFD" w:rsidRDefault="00314AFD" w:rsidP="00314A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закладів загальної середньої освіти для дітей з</w:t>
      </w:r>
      <w:r w:rsidR="008933B7">
        <w:rPr>
          <w:rFonts w:ascii="Times New Roman" w:hAnsi="Times New Roman" w:cs="Times New Roman"/>
          <w:b/>
          <w:sz w:val="24"/>
          <w:szCs w:val="24"/>
        </w:rPr>
        <w:t xml:space="preserve">і складними порушеннями розвитку (із порушеннями зору в поєднанні  з </w:t>
      </w:r>
      <w:r>
        <w:rPr>
          <w:rFonts w:ascii="Times New Roman" w:hAnsi="Times New Roman" w:cs="Times New Roman"/>
          <w:b/>
          <w:sz w:val="24"/>
          <w:szCs w:val="24"/>
        </w:rPr>
        <w:t>порушеннями інтелектуального розвитку</w:t>
      </w:r>
      <w:r w:rsidR="008933B7">
        <w:rPr>
          <w:rFonts w:ascii="Times New Roman" w:hAnsi="Times New Roman" w:cs="Times New Roman"/>
          <w:b/>
          <w:sz w:val="24"/>
          <w:szCs w:val="24"/>
        </w:rPr>
        <w:t xml:space="preserve">), </w:t>
      </w: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8933B7" w:rsidRDefault="008933B7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3B7" w:rsidRDefault="008933B7" w:rsidP="008933B7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>
        <w:rPr>
          <w:lang w:val="uk-UA"/>
        </w:rPr>
        <w:t>.  (Додаток 10)</w:t>
      </w:r>
    </w:p>
    <w:p w:rsidR="008933B7" w:rsidRDefault="008933B7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139" w:type="dxa"/>
        <w:tblLayout w:type="fixed"/>
        <w:tblLook w:val="04A0" w:firstRow="1" w:lastRow="0" w:firstColumn="1" w:lastColumn="0" w:noHBand="0" w:noVBand="1"/>
      </w:tblPr>
      <w:tblGrid>
        <w:gridCol w:w="3615"/>
        <w:gridCol w:w="3612"/>
        <w:gridCol w:w="1912"/>
      </w:tblGrid>
      <w:tr w:rsidR="008933B7" w:rsidRPr="000F4A06" w:rsidTr="008933B7">
        <w:trPr>
          <w:trHeight w:val="748"/>
        </w:trPr>
        <w:tc>
          <w:tcPr>
            <w:tcW w:w="3615" w:type="dxa"/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</w:tcBorders>
            <w:vAlign w:val="center"/>
          </w:tcPr>
          <w:p w:rsidR="008933B7" w:rsidRPr="00F4680C" w:rsidRDefault="008933B7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Merge w:val="restart"/>
            <w:vAlign w:val="center"/>
          </w:tcPr>
          <w:p w:rsidR="008933B7" w:rsidRPr="000F4A06" w:rsidRDefault="008933B7" w:rsidP="00A6660D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Merge/>
            <w:vAlign w:val="center"/>
          </w:tcPr>
          <w:p w:rsidR="008933B7" w:rsidRPr="000F4A06" w:rsidRDefault="008933B7" w:rsidP="00A6660D">
            <w:pPr>
              <w:jc w:val="center"/>
            </w:pP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912" w:type="dxa"/>
            <w:vAlign w:val="center"/>
          </w:tcPr>
          <w:p w:rsidR="008933B7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53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823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F8783B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53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912" w:type="dxa"/>
            <w:vAlign w:val="center"/>
          </w:tcPr>
          <w:p w:rsidR="008933B7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933B7" w:rsidRPr="000F4A06" w:rsidTr="008933B7">
        <w:trPr>
          <w:trHeight w:val="561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933B7" w:rsidRPr="000F4A06" w:rsidTr="008933B7">
        <w:trPr>
          <w:trHeight w:val="269"/>
        </w:trPr>
        <w:tc>
          <w:tcPr>
            <w:tcW w:w="3615" w:type="dxa"/>
            <w:vAlign w:val="center"/>
          </w:tcPr>
          <w:p w:rsidR="008933B7" w:rsidRPr="000F4A06" w:rsidRDefault="008933B7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612" w:type="dxa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933B7" w:rsidRPr="000F4A06" w:rsidTr="008933B7">
        <w:trPr>
          <w:trHeight w:val="269"/>
        </w:trPr>
        <w:tc>
          <w:tcPr>
            <w:tcW w:w="7227" w:type="dxa"/>
            <w:gridSpan w:val="2"/>
            <w:vAlign w:val="center"/>
          </w:tcPr>
          <w:p w:rsidR="008933B7" w:rsidRPr="000F4A06" w:rsidRDefault="008933B7" w:rsidP="00A66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912" w:type="dxa"/>
            <w:vAlign w:val="center"/>
          </w:tcPr>
          <w:p w:rsidR="008933B7" w:rsidRPr="005822DA" w:rsidRDefault="008933B7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FD" w:rsidRPr="00EA014D" w:rsidRDefault="00314AFD" w:rsidP="00314AFD">
      <w:pPr>
        <w:ind w:firstLine="567"/>
        <w:jc w:val="center"/>
        <w:rPr>
          <w:spacing w:val="-8"/>
          <w:szCs w:val="28"/>
          <w:lang w:val="uk-UA"/>
        </w:rPr>
      </w:pPr>
    </w:p>
    <w:p w:rsidR="007240CD" w:rsidRPr="006A1283" w:rsidRDefault="007240CD" w:rsidP="007240CD">
      <w:pPr>
        <w:jc w:val="center"/>
        <w:rPr>
          <w:rFonts w:ascii="Calibri" w:eastAsia="Calibri" w:hAnsi="Calibri"/>
          <w:lang w:val="uk-UA"/>
        </w:rPr>
      </w:pPr>
      <w:r w:rsidRPr="00536521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Pr="005A1C0A" w:rsidRDefault="007240CD" w:rsidP="007240CD">
      <w:pPr>
        <w:shd w:val="clear" w:color="auto" w:fill="FFFFFF"/>
        <w:ind w:right="480"/>
        <w:jc w:val="center"/>
        <w:rPr>
          <w:lang w:val="uk-UA"/>
        </w:rPr>
      </w:pPr>
    </w:p>
    <w:p w:rsidR="007240CD" w:rsidRDefault="008933B7">
      <w:pPr>
        <w:spacing w:after="200" w:line="276" w:lineRule="auto"/>
        <w:rPr>
          <w:rFonts w:eastAsiaTheme="minorHAnsi"/>
          <w:lang w:val="uk-UA" w:eastAsia="en-US"/>
        </w:rPr>
      </w:pPr>
      <w:r>
        <w:rPr>
          <w:lang w:val="uk-UA"/>
        </w:rPr>
        <w:t>Директорка                                                                   Лариса АКМЕНС</w:t>
      </w:r>
      <w:r w:rsidR="007240CD">
        <w:br w:type="page"/>
      </w:r>
    </w:p>
    <w:p w:rsidR="00314AFD" w:rsidRPr="00E77423" w:rsidRDefault="00314AFD" w:rsidP="00314A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14AFD" w:rsidRPr="00E77423" w:rsidRDefault="00314AFD" w:rsidP="00314A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AFD" w:rsidRDefault="00314AFD" w:rsidP="00314A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(спеціальних закладів загальної середньої освіти для дітей з порушеннями інтелектуального розвитку з українською мовою навчання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14AFD" w:rsidRPr="00000965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314AFD" w:rsidRDefault="00314AFD" w:rsidP="00314A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AFD" w:rsidRDefault="00314AFD" w:rsidP="00314AFD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>
        <w:rPr>
          <w:lang w:val="uk-UA"/>
        </w:rPr>
        <w:t>.  (Додаток 14</w:t>
      </w:r>
      <w:r w:rsidR="008933B7">
        <w:rPr>
          <w:lang w:val="uk-UA"/>
        </w:rPr>
        <w:t>)</w:t>
      </w:r>
    </w:p>
    <w:p w:rsidR="00314AFD" w:rsidRPr="00EA014D" w:rsidRDefault="00314AFD" w:rsidP="00314AFD">
      <w:pPr>
        <w:ind w:firstLine="567"/>
        <w:jc w:val="center"/>
        <w:rPr>
          <w:spacing w:val="-8"/>
          <w:szCs w:val="28"/>
          <w:lang w:val="uk-UA"/>
        </w:rPr>
      </w:pPr>
    </w:p>
    <w:tbl>
      <w:tblPr>
        <w:tblStyle w:val="a4"/>
        <w:tblW w:w="8312" w:type="dxa"/>
        <w:tblInd w:w="674" w:type="dxa"/>
        <w:tblLayout w:type="fixed"/>
        <w:tblLook w:val="04A0" w:firstRow="1" w:lastRow="0" w:firstColumn="1" w:lastColumn="0" w:noHBand="0" w:noVBand="1"/>
      </w:tblPr>
      <w:tblGrid>
        <w:gridCol w:w="3288"/>
        <w:gridCol w:w="3285"/>
        <w:gridCol w:w="1739"/>
      </w:tblGrid>
      <w:tr w:rsidR="00314AFD" w:rsidRPr="000F4A06" w:rsidTr="00314AFD">
        <w:trPr>
          <w:trHeight w:val="778"/>
        </w:trPr>
        <w:tc>
          <w:tcPr>
            <w:tcW w:w="3288" w:type="dxa"/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314AFD" w:rsidRPr="00F4680C" w:rsidRDefault="00314AFD" w:rsidP="00A6660D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Merge w:val="restart"/>
            <w:vAlign w:val="center"/>
          </w:tcPr>
          <w:p w:rsidR="00314AFD" w:rsidRPr="000F4A06" w:rsidRDefault="00314AFD" w:rsidP="00A6660D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14AFD" w:rsidRPr="000F4A06" w:rsidTr="00314AFD">
        <w:trPr>
          <w:trHeight w:val="149"/>
        </w:trPr>
        <w:tc>
          <w:tcPr>
            <w:tcW w:w="3288" w:type="dxa"/>
            <w:vMerge/>
            <w:vAlign w:val="center"/>
          </w:tcPr>
          <w:p w:rsidR="00314AFD" w:rsidRPr="000F4A06" w:rsidRDefault="00314AFD" w:rsidP="00A6660D">
            <w:pPr>
              <w:jc w:val="center"/>
            </w:pP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14AFD" w:rsidRPr="000F4A06" w:rsidTr="00314AFD">
        <w:trPr>
          <w:trHeight w:val="57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314AFD" w:rsidRPr="000F4A06" w:rsidTr="00314AFD">
        <w:trPr>
          <w:trHeight w:val="85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F8783B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56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314AFD" w:rsidRPr="000F4A06" w:rsidTr="00314AFD">
        <w:trPr>
          <w:trHeight w:val="280"/>
        </w:trPr>
        <w:tc>
          <w:tcPr>
            <w:tcW w:w="3288" w:type="dxa"/>
            <w:vMerge w:val="restart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149"/>
        </w:trPr>
        <w:tc>
          <w:tcPr>
            <w:tcW w:w="3288" w:type="dxa"/>
            <w:vMerge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0,5</w:t>
            </w:r>
          </w:p>
        </w:tc>
      </w:tr>
      <w:tr w:rsidR="00314AFD" w:rsidRPr="000F4A06" w:rsidTr="00314AFD">
        <w:trPr>
          <w:trHeight w:val="295"/>
        </w:trPr>
        <w:tc>
          <w:tcPr>
            <w:tcW w:w="3288" w:type="dxa"/>
            <w:vAlign w:val="center"/>
          </w:tcPr>
          <w:p w:rsidR="00314AFD" w:rsidRPr="000F4A06" w:rsidRDefault="00314AFD" w:rsidP="00A6660D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85" w:type="dxa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314AFD" w:rsidRPr="000F4A06" w:rsidTr="00314AFD">
        <w:trPr>
          <w:trHeight w:val="280"/>
        </w:trPr>
        <w:tc>
          <w:tcPr>
            <w:tcW w:w="6573" w:type="dxa"/>
            <w:gridSpan w:val="2"/>
            <w:vAlign w:val="center"/>
          </w:tcPr>
          <w:p w:rsidR="00314AFD" w:rsidRPr="000F4A06" w:rsidRDefault="00314AFD" w:rsidP="00A666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739" w:type="dxa"/>
            <w:vAlign w:val="center"/>
          </w:tcPr>
          <w:p w:rsidR="00314AFD" w:rsidRPr="005822DA" w:rsidRDefault="00314AFD" w:rsidP="00A6660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E77423" w:rsidRDefault="00E77423" w:rsidP="00E774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423" w:rsidRPr="006A1283" w:rsidRDefault="00E77423" w:rsidP="00E77423">
      <w:pPr>
        <w:rPr>
          <w:rFonts w:ascii="Calibri" w:eastAsia="Calibri" w:hAnsi="Calibri"/>
          <w:lang w:val="uk-UA"/>
        </w:rPr>
      </w:pPr>
      <w:proofErr w:type="spellStart"/>
      <w:r w:rsidRPr="00B1758F">
        <w:rPr>
          <w:rFonts w:eastAsia="Calibri"/>
          <w:b/>
        </w:rPr>
        <w:t>Примітка</w:t>
      </w:r>
      <w:proofErr w:type="spellEnd"/>
      <w:r w:rsidRPr="006A1283">
        <w:rPr>
          <w:rFonts w:eastAsia="Calibri"/>
          <w:lang w:val="uk-UA"/>
        </w:rPr>
        <w:t>: години, які виділені на вивчення фізичної культури перерозподілені між іншими предметами індиві</w:t>
      </w:r>
      <w:proofErr w:type="gramStart"/>
      <w:r w:rsidRPr="006A1283">
        <w:rPr>
          <w:rFonts w:eastAsia="Calibri"/>
          <w:lang w:val="uk-UA"/>
        </w:rPr>
        <w:t>дуального</w:t>
      </w:r>
      <w:proofErr w:type="gramEnd"/>
      <w:r w:rsidRPr="006A1283">
        <w:rPr>
          <w:rFonts w:eastAsia="Calibri"/>
          <w:lang w:val="uk-UA"/>
        </w:rPr>
        <w:t xml:space="preserve"> навчального плану.</w:t>
      </w:r>
    </w:p>
    <w:p w:rsidR="00E77423" w:rsidRPr="005A1C0A" w:rsidRDefault="00E77423" w:rsidP="00E77423">
      <w:pPr>
        <w:shd w:val="clear" w:color="auto" w:fill="FFFFFF"/>
        <w:ind w:right="480"/>
        <w:jc w:val="center"/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E77423" w:rsidRDefault="00E77423" w:rsidP="00E77423">
      <w:pPr>
        <w:rPr>
          <w:lang w:val="uk-UA"/>
        </w:rPr>
      </w:pPr>
    </w:p>
    <w:p w:rsidR="00314AFD" w:rsidRDefault="00314AFD" w:rsidP="00314AFD">
      <w:pPr>
        <w:rPr>
          <w:lang w:val="uk-UA"/>
        </w:rPr>
      </w:pPr>
    </w:p>
    <w:p w:rsidR="00314AFD" w:rsidRDefault="00314AFD" w:rsidP="00314AFD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E77423" w:rsidRDefault="00E77423">
      <w:pPr>
        <w:spacing w:after="200" w:line="276" w:lineRule="auto"/>
        <w:rPr>
          <w:rFonts w:eastAsiaTheme="minorHAnsi"/>
          <w:b/>
          <w:lang w:val="uk-UA" w:eastAsia="en-US"/>
        </w:rPr>
      </w:pPr>
      <w:r>
        <w:rPr>
          <w:b/>
        </w:rPr>
        <w:br w:type="page"/>
      </w:r>
    </w:p>
    <w:p w:rsidR="00E77423" w:rsidRP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E77423" w:rsidRPr="00E77423" w:rsidRDefault="00E77423" w:rsidP="007165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7423" w:rsidRDefault="00E77423" w:rsidP="00E7742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4AFD">
        <w:rPr>
          <w:rFonts w:ascii="Times New Roman" w:hAnsi="Times New Roman" w:cs="Times New Roman"/>
          <w:b/>
          <w:sz w:val="24"/>
          <w:szCs w:val="24"/>
        </w:rPr>
        <w:t xml:space="preserve">закладів загальної середньої освіти </w:t>
      </w:r>
      <w:r>
        <w:rPr>
          <w:rFonts w:ascii="Times New Roman" w:hAnsi="Times New Roman" w:cs="Times New Roman"/>
          <w:b/>
          <w:sz w:val="24"/>
          <w:szCs w:val="24"/>
        </w:rPr>
        <w:t>для класів дітей з інтелектуальними порушеннями помірного ступеня</w:t>
      </w:r>
      <w:r w:rsidR="008206B5" w:rsidRPr="00000965">
        <w:rPr>
          <w:rFonts w:ascii="Times New Roman" w:hAnsi="Times New Roman" w:cs="Times New Roman"/>
          <w:b/>
          <w:sz w:val="24"/>
          <w:szCs w:val="24"/>
        </w:rPr>
        <w:t>)</w:t>
      </w:r>
      <w:r w:rsidR="008206B5">
        <w:rPr>
          <w:rFonts w:ascii="Times New Roman" w:hAnsi="Times New Roman" w:cs="Times New Roman"/>
          <w:b/>
          <w:sz w:val="24"/>
          <w:szCs w:val="24"/>
        </w:rPr>
        <w:t>,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</w:t>
      </w:r>
    </w:p>
    <w:p w:rsidR="008206B5" w:rsidRDefault="007165B6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543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543AA">
        <w:rPr>
          <w:rFonts w:ascii="Times New Roman" w:hAnsi="Times New Roman" w:cs="Times New Roman"/>
          <w:b/>
          <w:sz w:val="24"/>
          <w:szCs w:val="24"/>
        </w:rPr>
        <w:t>3</w:t>
      </w:r>
      <w:r w:rsidR="008206B5"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06B5"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8206B5"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Pr="00EA014D" w:rsidRDefault="008206B5" w:rsidP="008206B5">
      <w:pPr>
        <w:ind w:firstLine="567"/>
        <w:jc w:val="center"/>
        <w:rPr>
          <w:spacing w:val="-8"/>
          <w:szCs w:val="28"/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</w:t>
      </w:r>
      <w:r w:rsidR="00F543AA">
        <w:rPr>
          <w:lang w:val="uk-UA"/>
        </w:rPr>
        <w:t xml:space="preserve">   для 5-10 (11) класів спеціальних закладів середньої освіти для осіб</w:t>
      </w:r>
      <w:r w:rsidRPr="002F5839">
        <w:rPr>
          <w:lang w:val="uk-UA"/>
        </w:rPr>
        <w:t xml:space="preserve"> з особливими освітніми потребами,</w:t>
      </w:r>
      <w:r w:rsidR="00F543AA">
        <w:rPr>
          <w:lang w:val="uk-UA"/>
        </w:rPr>
        <w:t xml:space="preserve"> затвердженими наказом МОН № 1317 від 07.12.2021</w:t>
      </w:r>
      <w:r w:rsidRPr="002F5839">
        <w:rPr>
          <w:lang w:val="uk-UA"/>
        </w:rPr>
        <w:t>р</w:t>
      </w:r>
      <w:r w:rsidR="00F543AA">
        <w:rPr>
          <w:lang w:val="uk-UA"/>
        </w:rPr>
        <w:t>.  (Додаток 16</w:t>
      </w:r>
      <w:r w:rsidR="008933B7">
        <w:rPr>
          <w:lang w:val="uk-UA"/>
        </w:rPr>
        <w:t>)</w:t>
      </w:r>
    </w:p>
    <w:tbl>
      <w:tblPr>
        <w:tblStyle w:val="a4"/>
        <w:tblpPr w:leftFromText="180" w:rightFromText="180" w:vertAnchor="text" w:horzAnchor="margin" w:tblpXSpec="center" w:tblpY="83"/>
        <w:tblW w:w="8117" w:type="dxa"/>
        <w:tblLayout w:type="fixed"/>
        <w:tblLook w:val="04A0" w:firstRow="1" w:lastRow="0" w:firstColumn="1" w:lastColumn="0" w:noHBand="0" w:noVBand="1"/>
      </w:tblPr>
      <w:tblGrid>
        <w:gridCol w:w="3211"/>
        <w:gridCol w:w="3208"/>
        <w:gridCol w:w="1698"/>
      </w:tblGrid>
      <w:tr w:rsidR="00F543AA" w:rsidRPr="000F4A06" w:rsidTr="00F543AA">
        <w:trPr>
          <w:trHeight w:val="793"/>
        </w:trPr>
        <w:tc>
          <w:tcPr>
            <w:tcW w:w="3211" w:type="dxa"/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Освітні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галузі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Навчальні</w:t>
            </w:r>
            <w:proofErr w:type="spellEnd"/>
          </w:p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предмети</w:t>
            </w:r>
            <w:proofErr w:type="spellEnd"/>
          </w:p>
        </w:tc>
        <w:tc>
          <w:tcPr>
            <w:tcW w:w="1698" w:type="dxa"/>
            <w:tcBorders>
              <w:top w:val="single" w:sz="4" w:space="0" w:color="auto"/>
            </w:tcBorders>
            <w:vAlign w:val="center"/>
          </w:tcPr>
          <w:p w:rsidR="00F543AA" w:rsidRPr="00F4680C" w:rsidRDefault="00F543AA" w:rsidP="00F543AA">
            <w:pPr>
              <w:jc w:val="center"/>
              <w:rPr>
                <w:rFonts w:eastAsia="Calibri"/>
                <w:b/>
              </w:rPr>
            </w:pPr>
            <w:proofErr w:type="spellStart"/>
            <w:r w:rsidRPr="00F4680C">
              <w:rPr>
                <w:rFonts w:eastAsia="Calibri"/>
                <w:b/>
              </w:rPr>
              <w:t>Фактичні</w:t>
            </w:r>
            <w:proofErr w:type="spellEnd"/>
            <w:r w:rsidRPr="00F4680C">
              <w:rPr>
                <w:rFonts w:eastAsia="Calibri"/>
                <w:b/>
              </w:rPr>
              <w:t xml:space="preserve"> </w:t>
            </w:r>
            <w:proofErr w:type="spellStart"/>
            <w:r w:rsidRPr="00F4680C">
              <w:rPr>
                <w:rFonts w:eastAsia="Calibri"/>
                <w:b/>
              </w:rPr>
              <w:t>години</w:t>
            </w:r>
            <w:proofErr w:type="spellEnd"/>
            <w:r w:rsidRPr="00F4680C">
              <w:rPr>
                <w:rFonts w:eastAsia="Calibri"/>
                <w:b/>
              </w:rPr>
              <w:t xml:space="preserve"> на </w:t>
            </w:r>
            <w:proofErr w:type="spellStart"/>
            <w:r w:rsidRPr="00F4680C">
              <w:rPr>
                <w:rFonts w:eastAsia="Calibri"/>
                <w:b/>
              </w:rPr>
              <w:t>тиждень</w:t>
            </w:r>
            <w:proofErr w:type="spellEnd"/>
          </w:p>
        </w:tc>
      </w:tr>
      <w:tr w:rsidR="00F543AA" w:rsidRPr="000F4A06" w:rsidTr="00F543AA">
        <w:trPr>
          <w:trHeight w:val="594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jc w:val="center"/>
            </w:pPr>
            <w:proofErr w:type="spellStart"/>
            <w:r w:rsidRPr="000F4A06">
              <w:t>Мовно-літературна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 та літературне читання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571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543AA" w:rsidRPr="000F4A06" w:rsidTr="00F543AA">
        <w:trPr>
          <w:trHeight w:val="872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F8783B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Основи інформатики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3AA" w:rsidRPr="000F4A06" w:rsidTr="00F543AA">
        <w:trPr>
          <w:trHeight w:val="571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Предметно-практичне навчання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F543AA" w:rsidRPr="000F4A06" w:rsidTr="00F543AA">
        <w:trPr>
          <w:trHeight w:val="594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Інтегрований курс «Мистецтво»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543AA" w:rsidRPr="000F4A06" w:rsidTr="00F543AA">
        <w:trPr>
          <w:trHeight w:val="285"/>
        </w:trPr>
        <w:tc>
          <w:tcPr>
            <w:tcW w:w="3211" w:type="dxa"/>
            <w:vAlign w:val="center"/>
          </w:tcPr>
          <w:p w:rsidR="00F543AA" w:rsidRPr="000F4A06" w:rsidRDefault="00F543AA" w:rsidP="00F543AA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3208" w:type="dxa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F543AA" w:rsidRPr="000F4A06" w:rsidTr="00F543AA">
        <w:trPr>
          <w:trHeight w:val="285"/>
        </w:trPr>
        <w:tc>
          <w:tcPr>
            <w:tcW w:w="6419" w:type="dxa"/>
            <w:gridSpan w:val="2"/>
            <w:vAlign w:val="center"/>
          </w:tcPr>
          <w:p w:rsidR="00F543AA" w:rsidRPr="000F4A06" w:rsidRDefault="00F543AA" w:rsidP="00F543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698" w:type="dxa"/>
            <w:vAlign w:val="center"/>
          </w:tcPr>
          <w:p w:rsidR="00F543AA" w:rsidRPr="005822DA" w:rsidRDefault="00F543AA" w:rsidP="00F543A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</w:tbl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F543AA" w:rsidRDefault="00F543AA" w:rsidP="008206B5">
      <w:pPr>
        <w:jc w:val="center"/>
        <w:rPr>
          <w:rFonts w:eastAsia="Calibri"/>
          <w:b/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Default="008206B5" w:rsidP="008206B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7165B6" w:rsidRPr="00E77423" w:rsidRDefault="007165B6" w:rsidP="007165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77423" w:rsidRDefault="00E77423" w:rsidP="00E7742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165B6" w:rsidRPr="0000096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7165B6" w:rsidRPr="00000965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</w:t>
      </w:r>
    </w:p>
    <w:p w:rsidR="007165B6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F543A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F543AA">
        <w:rPr>
          <w:rFonts w:ascii="Times New Roman" w:hAnsi="Times New Roman" w:cs="Times New Roman"/>
          <w:b/>
          <w:sz w:val="24"/>
          <w:szCs w:val="24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8206B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8206B5" w:rsidRPr="00EA014D" w:rsidRDefault="008206B5" w:rsidP="008206B5">
      <w:pPr>
        <w:ind w:firstLine="567"/>
        <w:jc w:val="center"/>
        <w:rPr>
          <w:spacing w:val="-8"/>
          <w:szCs w:val="28"/>
          <w:lang w:val="uk-UA"/>
        </w:rPr>
      </w:pPr>
    </w:p>
    <w:tbl>
      <w:tblPr>
        <w:tblStyle w:val="1"/>
        <w:tblW w:w="8258" w:type="dxa"/>
        <w:jc w:val="center"/>
        <w:tblLook w:val="04A0" w:firstRow="1" w:lastRow="0" w:firstColumn="1" w:lastColumn="0" w:noHBand="0" w:noVBand="1"/>
      </w:tblPr>
      <w:tblGrid>
        <w:gridCol w:w="3330"/>
        <w:gridCol w:w="3261"/>
        <w:gridCol w:w="1667"/>
      </w:tblGrid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667" w:type="dxa"/>
            <w:vAlign w:val="center"/>
          </w:tcPr>
          <w:p w:rsidR="008206B5" w:rsidRPr="00847F6B" w:rsidRDefault="00B960E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667" w:type="dxa"/>
            <w:vAlign w:val="center"/>
          </w:tcPr>
          <w:p w:rsidR="008206B5" w:rsidRPr="00847F6B" w:rsidRDefault="003E383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330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667" w:type="dxa"/>
            <w:vAlign w:val="center"/>
          </w:tcPr>
          <w:p w:rsidR="008206B5" w:rsidRPr="00847F6B" w:rsidRDefault="00B960E3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330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667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330" w:type="dxa"/>
            <w:vAlign w:val="center"/>
          </w:tcPr>
          <w:p w:rsidR="008206B5" w:rsidRPr="00847F6B" w:rsidRDefault="008206B5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667" w:type="dxa"/>
            <w:vAlign w:val="center"/>
          </w:tcPr>
          <w:p w:rsidR="008206B5" w:rsidRPr="00847F6B" w:rsidRDefault="00DE2908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06B5" w:rsidRPr="00F4680C" w:rsidTr="008206B5">
        <w:trPr>
          <w:trHeight w:val="547"/>
          <w:jc w:val="center"/>
        </w:trPr>
        <w:tc>
          <w:tcPr>
            <w:tcW w:w="6591" w:type="dxa"/>
            <w:gridSpan w:val="2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667" w:type="dxa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jc w:val="center"/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Default="008206B5" w:rsidP="008206B5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E77423" w:rsidRPr="00E77423" w:rsidRDefault="00F543AA" w:rsidP="00E774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E77423" w:rsidRDefault="00E77423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8206B5" w:rsidRPr="0000096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8206B5" w:rsidRDefault="008206B5" w:rsidP="008206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7165B6" w:rsidRPr="0000096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</w:t>
      </w:r>
      <w:r w:rsidR="007165B6">
        <w:rPr>
          <w:rFonts w:ascii="Times New Roman" w:hAnsi="Times New Roman" w:cs="Times New Roman"/>
          <w:b/>
          <w:sz w:val="24"/>
          <w:szCs w:val="24"/>
        </w:rPr>
        <w:t xml:space="preserve"> (педагогічний патронаж)</w:t>
      </w:r>
    </w:p>
    <w:p w:rsidR="007165B6" w:rsidRPr="00000965" w:rsidRDefault="007165B6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</w:t>
      </w:r>
    </w:p>
    <w:p w:rsidR="007165B6" w:rsidRDefault="00F543AA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</w:t>
      </w:r>
      <w:r w:rsidR="007165B6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165B6"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165B6"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7165B6"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8206B5" w:rsidRDefault="008206B5" w:rsidP="007165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6B5" w:rsidRDefault="008206B5" w:rsidP="008206B5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8206B5" w:rsidRDefault="008206B5" w:rsidP="008206B5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113"/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8206B5" w:rsidRPr="00F4680C" w:rsidTr="008206B5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8206B5" w:rsidRPr="00F4680C" w:rsidTr="008206B5">
        <w:trPr>
          <w:jc w:val="center"/>
        </w:trPr>
        <w:tc>
          <w:tcPr>
            <w:tcW w:w="3472" w:type="dxa"/>
            <w:vAlign w:val="center"/>
          </w:tcPr>
          <w:p w:rsidR="008206B5" w:rsidRPr="00847F6B" w:rsidRDefault="008206B5" w:rsidP="008206B5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8206B5" w:rsidRPr="00847F6B" w:rsidRDefault="008206B5" w:rsidP="008206B5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8206B5" w:rsidRPr="00847F6B" w:rsidRDefault="00DE2908" w:rsidP="008206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06B5" w:rsidRPr="00F4680C" w:rsidTr="008206B5">
        <w:trPr>
          <w:trHeight w:val="547"/>
          <w:jc w:val="center"/>
        </w:trPr>
        <w:tc>
          <w:tcPr>
            <w:tcW w:w="6733" w:type="dxa"/>
            <w:gridSpan w:val="2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8206B5" w:rsidRPr="00847F6B" w:rsidRDefault="008206B5" w:rsidP="008206B5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8206B5" w:rsidRDefault="008206B5" w:rsidP="008206B5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8206B5" w:rsidRPr="00534FF1" w:rsidRDefault="008206B5" w:rsidP="008206B5">
      <w:pPr>
        <w:rPr>
          <w:lang w:val="uk-UA"/>
        </w:rPr>
      </w:pPr>
    </w:p>
    <w:p w:rsidR="003B0AB3" w:rsidRDefault="003B0AB3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3B0AB3" w:rsidRPr="00E77423" w:rsidRDefault="00F543AA" w:rsidP="003B0AB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3B0AB3" w:rsidRPr="00000965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</w:t>
      </w:r>
    </w:p>
    <w:p w:rsidR="003B0AB3" w:rsidRDefault="00F543AA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="003B0AB3"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0AB3"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="003B0AB3"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3B0AB3" w:rsidRDefault="003B0AB3" w:rsidP="003B0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AB3" w:rsidRDefault="003B0AB3" w:rsidP="003B0AB3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3B0AB3" w:rsidRDefault="003B0AB3" w:rsidP="003B0AB3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Merge w:val="restart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Merge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3B0AB3" w:rsidRPr="00F4680C" w:rsidTr="00000F6A">
        <w:trPr>
          <w:trHeight w:val="113"/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trHeight w:val="113"/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3B0AB3" w:rsidRPr="00F4680C" w:rsidTr="00000F6A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3B0AB3" w:rsidRPr="00F4680C" w:rsidTr="00000F6A">
        <w:trPr>
          <w:jc w:val="center"/>
        </w:trPr>
        <w:tc>
          <w:tcPr>
            <w:tcW w:w="3472" w:type="dxa"/>
            <w:vAlign w:val="center"/>
          </w:tcPr>
          <w:p w:rsidR="003B0AB3" w:rsidRPr="00847F6B" w:rsidRDefault="003B0AB3" w:rsidP="00000F6A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3B0AB3" w:rsidRPr="00847F6B" w:rsidRDefault="003B0AB3" w:rsidP="00000F6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B0AB3" w:rsidRPr="00F4680C" w:rsidTr="00000F6A">
        <w:trPr>
          <w:trHeight w:val="547"/>
          <w:jc w:val="center"/>
        </w:trPr>
        <w:tc>
          <w:tcPr>
            <w:tcW w:w="6733" w:type="dxa"/>
            <w:gridSpan w:val="2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3B0AB3" w:rsidRPr="00847F6B" w:rsidRDefault="003B0AB3" w:rsidP="00000F6A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3B0AB3" w:rsidRDefault="003B0AB3" w:rsidP="003B0AB3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F543AA" w:rsidRDefault="00F543AA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543AA" w:rsidRPr="00E77423" w:rsidRDefault="00F543AA" w:rsidP="00F543A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аутичними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порушеннями тяжкого ступеня;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які навчаються за індивідуальною формою (педагогічний патронаж)</w:t>
      </w:r>
    </w:p>
    <w:p w:rsidR="00F543AA" w:rsidRPr="00000965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0965">
        <w:rPr>
          <w:rFonts w:ascii="Times New Roman" w:hAnsi="Times New Roman" w:cs="Times New Roman"/>
          <w:b/>
          <w:sz w:val="24"/>
          <w:szCs w:val="24"/>
        </w:rPr>
        <w:t>н.р</w:t>
      </w:r>
      <w:proofErr w:type="spellEnd"/>
      <w:r w:rsidRPr="00000965">
        <w:rPr>
          <w:rFonts w:ascii="Times New Roman" w:hAnsi="Times New Roman" w:cs="Times New Roman"/>
          <w:b/>
          <w:sz w:val="24"/>
          <w:szCs w:val="24"/>
        </w:rPr>
        <w:t>.</w:t>
      </w:r>
    </w:p>
    <w:p w:rsidR="00F543AA" w:rsidRDefault="00F543AA" w:rsidP="00F543A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3AA" w:rsidRDefault="00F543AA" w:rsidP="00F543AA">
      <w:pPr>
        <w:ind w:firstLine="567"/>
        <w:jc w:val="center"/>
        <w:rPr>
          <w:lang w:val="uk-UA"/>
        </w:rPr>
      </w:pPr>
      <w:r w:rsidRPr="002F5839">
        <w:rPr>
          <w:spacing w:val="-8"/>
          <w:szCs w:val="28"/>
          <w:lang w:val="uk-UA"/>
        </w:rPr>
        <w:t>Складений за</w:t>
      </w:r>
      <w:r w:rsidRPr="002F5839">
        <w:rPr>
          <w:lang w:val="uk-UA"/>
        </w:rPr>
        <w:t xml:space="preserve"> Типовою освітньою програмою спеціальних закладів загальної середньої освіти ІІ ступеня для дітей з особливими освітніми потребами, затвердженими наказом МОН № 627 від 12.06.2018р. із змінами  (наказ МОН № 808</w:t>
      </w:r>
      <w:r w:rsidR="008933B7">
        <w:rPr>
          <w:lang w:val="uk-UA"/>
        </w:rPr>
        <w:t xml:space="preserve"> від 10.06.2019р (Таблиця 19.1)</w:t>
      </w:r>
    </w:p>
    <w:p w:rsidR="00F543AA" w:rsidRDefault="00F543AA" w:rsidP="00F543AA">
      <w:pPr>
        <w:ind w:firstLine="567"/>
        <w:jc w:val="center"/>
        <w:rPr>
          <w:lang w:val="uk-UA"/>
        </w:rPr>
      </w:pPr>
    </w:p>
    <w:tbl>
      <w:tblPr>
        <w:tblStyle w:val="1"/>
        <w:tblW w:w="8612" w:type="dxa"/>
        <w:jc w:val="center"/>
        <w:tblLook w:val="04A0" w:firstRow="1" w:lastRow="0" w:firstColumn="1" w:lastColumn="0" w:noHBand="0" w:noVBand="1"/>
      </w:tblPr>
      <w:tblGrid>
        <w:gridCol w:w="3472"/>
        <w:gridCol w:w="3261"/>
        <w:gridCol w:w="1879"/>
      </w:tblGrid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Освітні галузі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Навчальні</w:t>
            </w:r>
          </w:p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предмети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Фактичні години на тиждень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Мови  і літератури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Читання та письмо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Merge w:val="restart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Суспільствознавство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Я у світі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Merge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Соціально – побутове орієнтування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Математична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Елементарні математичні уявлення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2</w:t>
            </w:r>
          </w:p>
        </w:tc>
      </w:tr>
      <w:tr w:rsidR="00F543AA" w:rsidRPr="00F4680C" w:rsidTr="00A6660D">
        <w:trPr>
          <w:trHeight w:val="113"/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Природознавство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trHeight w:val="113"/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237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tabs>
                <w:tab w:val="left" w:pos="830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Мистецтво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trHeight w:val="562"/>
          <w:jc w:val="center"/>
        </w:trPr>
        <w:tc>
          <w:tcPr>
            <w:tcW w:w="3472" w:type="dxa"/>
            <w:vMerge w:val="restart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Технології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Предметно – практичне навчання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3</w:t>
            </w:r>
          </w:p>
        </w:tc>
      </w:tr>
      <w:tr w:rsidR="00F543AA" w:rsidRPr="00F4680C" w:rsidTr="00A6660D">
        <w:trPr>
          <w:trHeight w:val="562"/>
          <w:jc w:val="center"/>
        </w:trPr>
        <w:tc>
          <w:tcPr>
            <w:tcW w:w="3472" w:type="dxa"/>
            <w:vMerge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Основи інформатики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1</w:t>
            </w:r>
          </w:p>
        </w:tc>
      </w:tr>
      <w:tr w:rsidR="00F543AA" w:rsidRPr="00F4680C" w:rsidTr="00A6660D">
        <w:trPr>
          <w:jc w:val="center"/>
        </w:trPr>
        <w:tc>
          <w:tcPr>
            <w:tcW w:w="3472" w:type="dxa"/>
            <w:vAlign w:val="center"/>
          </w:tcPr>
          <w:p w:rsidR="00F543AA" w:rsidRPr="00847F6B" w:rsidRDefault="00F543AA" w:rsidP="00A6660D">
            <w:pPr>
              <w:tabs>
                <w:tab w:val="left" w:pos="559"/>
              </w:tabs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Здоров’я і фізична культура</w:t>
            </w:r>
          </w:p>
        </w:tc>
        <w:tc>
          <w:tcPr>
            <w:tcW w:w="3261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 w:rsidRPr="00847F6B">
              <w:rPr>
                <w:rFonts w:eastAsia="Calibri"/>
              </w:rPr>
              <w:t>Адаптивна фізична культура</w:t>
            </w:r>
          </w:p>
        </w:tc>
        <w:tc>
          <w:tcPr>
            <w:tcW w:w="1879" w:type="dxa"/>
            <w:vAlign w:val="center"/>
          </w:tcPr>
          <w:p w:rsidR="00F543AA" w:rsidRPr="00847F6B" w:rsidRDefault="00F543AA" w:rsidP="00A666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543AA" w:rsidRPr="00F4680C" w:rsidTr="00A6660D">
        <w:trPr>
          <w:trHeight w:val="547"/>
          <w:jc w:val="center"/>
        </w:trPr>
        <w:tc>
          <w:tcPr>
            <w:tcW w:w="6733" w:type="dxa"/>
            <w:gridSpan w:val="2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Разом</w:t>
            </w:r>
          </w:p>
        </w:tc>
        <w:tc>
          <w:tcPr>
            <w:tcW w:w="1879" w:type="dxa"/>
          </w:tcPr>
          <w:p w:rsidR="00F543AA" w:rsidRPr="00847F6B" w:rsidRDefault="00F543AA" w:rsidP="00A6660D">
            <w:pPr>
              <w:jc w:val="center"/>
              <w:rPr>
                <w:rFonts w:eastAsia="Calibri"/>
                <w:b/>
              </w:rPr>
            </w:pPr>
            <w:r w:rsidRPr="00847F6B">
              <w:rPr>
                <w:rFonts w:eastAsia="Calibri"/>
                <w:b/>
              </w:rPr>
              <w:t>14</w:t>
            </w:r>
          </w:p>
        </w:tc>
      </w:tr>
    </w:tbl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jc w:val="center"/>
        <w:rPr>
          <w:rFonts w:eastAsia="Calibri"/>
          <w:lang w:val="uk-UA"/>
        </w:rPr>
      </w:pPr>
      <w:r w:rsidRPr="002F5839">
        <w:rPr>
          <w:rFonts w:eastAsia="Calibri"/>
          <w:b/>
          <w:lang w:val="uk-UA"/>
        </w:rPr>
        <w:t>Примітка</w:t>
      </w:r>
      <w:r w:rsidRPr="006A1283">
        <w:rPr>
          <w:rFonts w:eastAsia="Calibri"/>
          <w:lang w:val="uk-UA"/>
        </w:rPr>
        <w:t xml:space="preserve">: години, які виділені на вивчення </w:t>
      </w:r>
      <w:r>
        <w:rPr>
          <w:rFonts w:eastAsia="Calibri"/>
          <w:lang w:val="uk-UA"/>
        </w:rPr>
        <w:t xml:space="preserve">адаптивної </w:t>
      </w:r>
      <w:r w:rsidRPr="006A1283">
        <w:rPr>
          <w:rFonts w:eastAsia="Calibri"/>
          <w:lang w:val="uk-UA"/>
        </w:rPr>
        <w:t>фізичної культури перерозподілені між іншими предметами індивідуального навчального плану.</w:t>
      </w: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rPr>
          <w:lang w:val="uk-UA"/>
        </w:rPr>
      </w:pPr>
    </w:p>
    <w:p w:rsidR="00F543AA" w:rsidRDefault="00F543AA" w:rsidP="00F543AA">
      <w:pPr>
        <w:jc w:val="center"/>
        <w:rPr>
          <w:lang w:val="uk-UA"/>
        </w:rPr>
      </w:pPr>
      <w:r>
        <w:rPr>
          <w:lang w:val="uk-UA"/>
        </w:rPr>
        <w:t>Директорка                                                                   Лариса АКМЕНС</w:t>
      </w:r>
    </w:p>
    <w:p w:rsidR="00F543AA" w:rsidRDefault="00F543AA" w:rsidP="00F543AA">
      <w:pPr>
        <w:spacing w:after="200" w:line="276" w:lineRule="auto"/>
        <w:rPr>
          <w:lang w:val="uk-UA"/>
        </w:rPr>
      </w:pPr>
    </w:p>
    <w:p w:rsidR="004C1CBD" w:rsidRDefault="004C1CBD" w:rsidP="004C1CBD">
      <w:pPr>
        <w:spacing w:after="200" w:line="276" w:lineRule="auto"/>
        <w:rPr>
          <w:lang w:val="uk-UA"/>
        </w:rPr>
      </w:pPr>
    </w:p>
    <w:sectPr w:rsidR="004C1CBD" w:rsidSect="00811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58AA"/>
    <w:rsid w:val="00000F6A"/>
    <w:rsid w:val="00001384"/>
    <w:rsid w:val="0000257B"/>
    <w:rsid w:val="00002ABD"/>
    <w:rsid w:val="00004425"/>
    <w:rsid w:val="00005569"/>
    <w:rsid w:val="0000638F"/>
    <w:rsid w:val="0000785A"/>
    <w:rsid w:val="00010AA7"/>
    <w:rsid w:val="00012C68"/>
    <w:rsid w:val="000132B5"/>
    <w:rsid w:val="00021FFF"/>
    <w:rsid w:val="00022672"/>
    <w:rsid w:val="00022869"/>
    <w:rsid w:val="0002472E"/>
    <w:rsid w:val="00026F8B"/>
    <w:rsid w:val="000301A9"/>
    <w:rsid w:val="000304AA"/>
    <w:rsid w:val="000308AE"/>
    <w:rsid w:val="0003220D"/>
    <w:rsid w:val="000324CD"/>
    <w:rsid w:val="0003253D"/>
    <w:rsid w:val="00033A08"/>
    <w:rsid w:val="00033A45"/>
    <w:rsid w:val="00034140"/>
    <w:rsid w:val="00036ED9"/>
    <w:rsid w:val="000371E2"/>
    <w:rsid w:val="000408F3"/>
    <w:rsid w:val="0004221D"/>
    <w:rsid w:val="00044A0B"/>
    <w:rsid w:val="00044AAC"/>
    <w:rsid w:val="00045F4D"/>
    <w:rsid w:val="00046006"/>
    <w:rsid w:val="00046854"/>
    <w:rsid w:val="00047020"/>
    <w:rsid w:val="00053A6F"/>
    <w:rsid w:val="000552D1"/>
    <w:rsid w:val="000605F8"/>
    <w:rsid w:val="00060683"/>
    <w:rsid w:val="00061BCE"/>
    <w:rsid w:val="00064AFD"/>
    <w:rsid w:val="000651DD"/>
    <w:rsid w:val="00065920"/>
    <w:rsid w:val="00067FBE"/>
    <w:rsid w:val="0007142D"/>
    <w:rsid w:val="00071D53"/>
    <w:rsid w:val="00072485"/>
    <w:rsid w:val="000733A8"/>
    <w:rsid w:val="00077CA2"/>
    <w:rsid w:val="0008372F"/>
    <w:rsid w:val="0008454C"/>
    <w:rsid w:val="00084EF7"/>
    <w:rsid w:val="0008608C"/>
    <w:rsid w:val="00093830"/>
    <w:rsid w:val="000939EB"/>
    <w:rsid w:val="000951FC"/>
    <w:rsid w:val="00096E6D"/>
    <w:rsid w:val="000A1007"/>
    <w:rsid w:val="000A1470"/>
    <w:rsid w:val="000A2118"/>
    <w:rsid w:val="000A4791"/>
    <w:rsid w:val="000B34A4"/>
    <w:rsid w:val="000B3542"/>
    <w:rsid w:val="000B3CDD"/>
    <w:rsid w:val="000C0171"/>
    <w:rsid w:val="000C52F5"/>
    <w:rsid w:val="000C5D18"/>
    <w:rsid w:val="000C5DCA"/>
    <w:rsid w:val="000C70A3"/>
    <w:rsid w:val="000D0B6D"/>
    <w:rsid w:val="000D0DF9"/>
    <w:rsid w:val="000D15A8"/>
    <w:rsid w:val="000D1985"/>
    <w:rsid w:val="000D254A"/>
    <w:rsid w:val="000D69AF"/>
    <w:rsid w:val="000D714B"/>
    <w:rsid w:val="000D7EC7"/>
    <w:rsid w:val="000E0512"/>
    <w:rsid w:val="000E10B9"/>
    <w:rsid w:val="000E15B9"/>
    <w:rsid w:val="000E2658"/>
    <w:rsid w:val="000E5090"/>
    <w:rsid w:val="000E5269"/>
    <w:rsid w:val="000E55BC"/>
    <w:rsid w:val="000F15D5"/>
    <w:rsid w:val="000F3BEE"/>
    <w:rsid w:val="000F5CE1"/>
    <w:rsid w:val="000F610A"/>
    <w:rsid w:val="000F6440"/>
    <w:rsid w:val="000F661B"/>
    <w:rsid w:val="000F6667"/>
    <w:rsid w:val="000F6B62"/>
    <w:rsid w:val="00100093"/>
    <w:rsid w:val="001010E2"/>
    <w:rsid w:val="0010183A"/>
    <w:rsid w:val="00102B9A"/>
    <w:rsid w:val="00103872"/>
    <w:rsid w:val="00103CDC"/>
    <w:rsid w:val="001040E3"/>
    <w:rsid w:val="00105586"/>
    <w:rsid w:val="001104A0"/>
    <w:rsid w:val="00113C2E"/>
    <w:rsid w:val="00120632"/>
    <w:rsid w:val="001218AF"/>
    <w:rsid w:val="00121CCC"/>
    <w:rsid w:val="0012687A"/>
    <w:rsid w:val="00132784"/>
    <w:rsid w:val="00134EEF"/>
    <w:rsid w:val="00134FC4"/>
    <w:rsid w:val="00135BA0"/>
    <w:rsid w:val="001369D1"/>
    <w:rsid w:val="001417EC"/>
    <w:rsid w:val="001421BA"/>
    <w:rsid w:val="00142B10"/>
    <w:rsid w:val="00144754"/>
    <w:rsid w:val="00145D5D"/>
    <w:rsid w:val="001469E2"/>
    <w:rsid w:val="00151C84"/>
    <w:rsid w:val="001543AE"/>
    <w:rsid w:val="00154D60"/>
    <w:rsid w:val="00155664"/>
    <w:rsid w:val="00155A4A"/>
    <w:rsid w:val="00160112"/>
    <w:rsid w:val="00161898"/>
    <w:rsid w:val="001625E0"/>
    <w:rsid w:val="00164896"/>
    <w:rsid w:val="001656B4"/>
    <w:rsid w:val="00170763"/>
    <w:rsid w:val="001709E3"/>
    <w:rsid w:val="00171D86"/>
    <w:rsid w:val="00174BBA"/>
    <w:rsid w:val="001766C5"/>
    <w:rsid w:val="0017722A"/>
    <w:rsid w:val="0017726F"/>
    <w:rsid w:val="00180AEF"/>
    <w:rsid w:val="00181787"/>
    <w:rsid w:val="00187E38"/>
    <w:rsid w:val="001908C6"/>
    <w:rsid w:val="001923EE"/>
    <w:rsid w:val="0019315F"/>
    <w:rsid w:val="001956B8"/>
    <w:rsid w:val="0019783B"/>
    <w:rsid w:val="001A09D0"/>
    <w:rsid w:val="001A11A7"/>
    <w:rsid w:val="001A175D"/>
    <w:rsid w:val="001A1D94"/>
    <w:rsid w:val="001A2CC9"/>
    <w:rsid w:val="001A51B1"/>
    <w:rsid w:val="001A6962"/>
    <w:rsid w:val="001A6B10"/>
    <w:rsid w:val="001A7673"/>
    <w:rsid w:val="001B1DD3"/>
    <w:rsid w:val="001B3055"/>
    <w:rsid w:val="001B3F35"/>
    <w:rsid w:val="001B4FDA"/>
    <w:rsid w:val="001B594D"/>
    <w:rsid w:val="001B64D4"/>
    <w:rsid w:val="001B6876"/>
    <w:rsid w:val="001B6A8C"/>
    <w:rsid w:val="001B7DAC"/>
    <w:rsid w:val="001C468B"/>
    <w:rsid w:val="001C4DA9"/>
    <w:rsid w:val="001C5C9D"/>
    <w:rsid w:val="001C6BB3"/>
    <w:rsid w:val="001C6EBE"/>
    <w:rsid w:val="001D1BA5"/>
    <w:rsid w:val="001D1F16"/>
    <w:rsid w:val="001D4B28"/>
    <w:rsid w:val="001D4E0E"/>
    <w:rsid w:val="001D5E84"/>
    <w:rsid w:val="001E393E"/>
    <w:rsid w:val="001E3AF7"/>
    <w:rsid w:val="001E5F5F"/>
    <w:rsid w:val="001F2E23"/>
    <w:rsid w:val="001F34B4"/>
    <w:rsid w:val="001F39A8"/>
    <w:rsid w:val="001F40D5"/>
    <w:rsid w:val="001F48BC"/>
    <w:rsid w:val="001F5800"/>
    <w:rsid w:val="001F6914"/>
    <w:rsid w:val="001F6CCC"/>
    <w:rsid w:val="001F7291"/>
    <w:rsid w:val="001F72F6"/>
    <w:rsid w:val="001F7FE5"/>
    <w:rsid w:val="00201206"/>
    <w:rsid w:val="0020529D"/>
    <w:rsid w:val="00206C29"/>
    <w:rsid w:val="00207BF9"/>
    <w:rsid w:val="00207C7E"/>
    <w:rsid w:val="00211A16"/>
    <w:rsid w:val="0021205D"/>
    <w:rsid w:val="00212A65"/>
    <w:rsid w:val="00212C37"/>
    <w:rsid w:val="00214F79"/>
    <w:rsid w:val="00216102"/>
    <w:rsid w:val="00217130"/>
    <w:rsid w:val="00217CA2"/>
    <w:rsid w:val="00220461"/>
    <w:rsid w:val="00220DB0"/>
    <w:rsid w:val="00221668"/>
    <w:rsid w:val="002216AF"/>
    <w:rsid w:val="00223839"/>
    <w:rsid w:val="0022403D"/>
    <w:rsid w:val="0022525B"/>
    <w:rsid w:val="002257BD"/>
    <w:rsid w:val="00225908"/>
    <w:rsid w:val="00225E56"/>
    <w:rsid w:val="00227A65"/>
    <w:rsid w:val="00227FC9"/>
    <w:rsid w:val="00230594"/>
    <w:rsid w:val="00234F41"/>
    <w:rsid w:val="0024072E"/>
    <w:rsid w:val="00246D49"/>
    <w:rsid w:val="0024769E"/>
    <w:rsid w:val="002502D5"/>
    <w:rsid w:val="00250D37"/>
    <w:rsid w:val="0025150E"/>
    <w:rsid w:val="0025251A"/>
    <w:rsid w:val="0025375E"/>
    <w:rsid w:val="00253A05"/>
    <w:rsid w:val="00254234"/>
    <w:rsid w:val="00254AEE"/>
    <w:rsid w:val="00256EBF"/>
    <w:rsid w:val="0025773D"/>
    <w:rsid w:val="002609F6"/>
    <w:rsid w:val="002612F3"/>
    <w:rsid w:val="00262F1A"/>
    <w:rsid w:val="0026356A"/>
    <w:rsid w:val="002671CC"/>
    <w:rsid w:val="0026762A"/>
    <w:rsid w:val="002704A1"/>
    <w:rsid w:val="00270C44"/>
    <w:rsid w:val="0027240D"/>
    <w:rsid w:val="0027321A"/>
    <w:rsid w:val="00274658"/>
    <w:rsid w:val="002747BF"/>
    <w:rsid w:val="00275CAF"/>
    <w:rsid w:val="00277275"/>
    <w:rsid w:val="00280F0A"/>
    <w:rsid w:val="00283FC4"/>
    <w:rsid w:val="0028478E"/>
    <w:rsid w:val="0028780F"/>
    <w:rsid w:val="002904B6"/>
    <w:rsid w:val="00291722"/>
    <w:rsid w:val="00291A20"/>
    <w:rsid w:val="0029200B"/>
    <w:rsid w:val="002934E3"/>
    <w:rsid w:val="0029364E"/>
    <w:rsid w:val="002A5685"/>
    <w:rsid w:val="002A69DA"/>
    <w:rsid w:val="002B01F2"/>
    <w:rsid w:val="002B0F28"/>
    <w:rsid w:val="002B1306"/>
    <w:rsid w:val="002B135E"/>
    <w:rsid w:val="002B1B04"/>
    <w:rsid w:val="002B3821"/>
    <w:rsid w:val="002B429F"/>
    <w:rsid w:val="002B61F1"/>
    <w:rsid w:val="002C0322"/>
    <w:rsid w:val="002C1F3F"/>
    <w:rsid w:val="002C4D2E"/>
    <w:rsid w:val="002C78B9"/>
    <w:rsid w:val="002C7A88"/>
    <w:rsid w:val="002D4056"/>
    <w:rsid w:val="002D60E7"/>
    <w:rsid w:val="002E1010"/>
    <w:rsid w:val="002E1F8D"/>
    <w:rsid w:val="002E2391"/>
    <w:rsid w:val="002E23F0"/>
    <w:rsid w:val="002E34FA"/>
    <w:rsid w:val="002E3668"/>
    <w:rsid w:val="002E6312"/>
    <w:rsid w:val="002F0006"/>
    <w:rsid w:val="002F0608"/>
    <w:rsid w:val="002F0A5D"/>
    <w:rsid w:val="002F2096"/>
    <w:rsid w:val="002F4403"/>
    <w:rsid w:val="002F47E9"/>
    <w:rsid w:val="002F4D27"/>
    <w:rsid w:val="002F587B"/>
    <w:rsid w:val="002F7DA0"/>
    <w:rsid w:val="003005EF"/>
    <w:rsid w:val="00300A17"/>
    <w:rsid w:val="00300E1B"/>
    <w:rsid w:val="0030100F"/>
    <w:rsid w:val="0030154D"/>
    <w:rsid w:val="003055E1"/>
    <w:rsid w:val="003059C0"/>
    <w:rsid w:val="00307EB3"/>
    <w:rsid w:val="00311AAF"/>
    <w:rsid w:val="00311F36"/>
    <w:rsid w:val="00312E56"/>
    <w:rsid w:val="00314AFD"/>
    <w:rsid w:val="00314C94"/>
    <w:rsid w:val="0031606E"/>
    <w:rsid w:val="00316AA4"/>
    <w:rsid w:val="0031734B"/>
    <w:rsid w:val="00322BA6"/>
    <w:rsid w:val="0032314D"/>
    <w:rsid w:val="00323683"/>
    <w:rsid w:val="003239D8"/>
    <w:rsid w:val="003263E3"/>
    <w:rsid w:val="00326832"/>
    <w:rsid w:val="0032755B"/>
    <w:rsid w:val="003300DF"/>
    <w:rsid w:val="00333516"/>
    <w:rsid w:val="0033714B"/>
    <w:rsid w:val="00337B89"/>
    <w:rsid w:val="00340F23"/>
    <w:rsid w:val="0034231C"/>
    <w:rsid w:val="00342A89"/>
    <w:rsid w:val="003455FD"/>
    <w:rsid w:val="00345620"/>
    <w:rsid w:val="003468AB"/>
    <w:rsid w:val="0034754E"/>
    <w:rsid w:val="0035048E"/>
    <w:rsid w:val="003520AF"/>
    <w:rsid w:val="0035462B"/>
    <w:rsid w:val="00355582"/>
    <w:rsid w:val="00357E3E"/>
    <w:rsid w:val="003618FF"/>
    <w:rsid w:val="0036265C"/>
    <w:rsid w:val="00363CED"/>
    <w:rsid w:val="0036535A"/>
    <w:rsid w:val="00365E81"/>
    <w:rsid w:val="003660D4"/>
    <w:rsid w:val="00367597"/>
    <w:rsid w:val="00370331"/>
    <w:rsid w:val="0037091F"/>
    <w:rsid w:val="00372DBD"/>
    <w:rsid w:val="00375DC9"/>
    <w:rsid w:val="003773FB"/>
    <w:rsid w:val="00377739"/>
    <w:rsid w:val="00380680"/>
    <w:rsid w:val="003823D9"/>
    <w:rsid w:val="00383EE6"/>
    <w:rsid w:val="00387C36"/>
    <w:rsid w:val="00387C4F"/>
    <w:rsid w:val="00387D96"/>
    <w:rsid w:val="00387FAC"/>
    <w:rsid w:val="003903C8"/>
    <w:rsid w:val="00391753"/>
    <w:rsid w:val="00391EF4"/>
    <w:rsid w:val="00392DD5"/>
    <w:rsid w:val="003935A1"/>
    <w:rsid w:val="0039509F"/>
    <w:rsid w:val="00396479"/>
    <w:rsid w:val="003978C8"/>
    <w:rsid w:val="003A0A46"/>
    <w:rsid w:val="003A3744"/>
    <w:rsid w:val="003A6C9A"/>
    <w:rsid w:val="003B0AB3"/>
    <w:rsid w:val="003B21AB"/>
    <w:rsid w:val="003B21E4"/>
    <w:rsid w:val="003B3177"/>
    <w:rsid w:val="003B434F"/>
    <w:rsid w:val="003B6E6F"/>
    <w:rsid w:val="003C0546"/>
    <w:rsid w:val="003C39C6"/>
    <w:rsid w:val="003C5B84"/>
    <w:rsid w:val="003C5D41"/>
    <w:rsid w:val="003C6885"/>
    <w:rsid w:val="003C6B32"/>
    <w:rsid w:val="003D109D"/>
    <w:rsid w:val="003D11ED"/>
    <w:rsid w:val="003D24BF"/>
    <w:rsid w:val="003D2C59"/>
    <w:rsid w:val="003D2CF7"/>
    <w:rsid w:val="003D405F"/>
    <w:rsid w:val="003D49F9"/>
    <w:rsid w:val="003D5191"/>
    <w:rsid w:val="003D777B"/>
    <w:rsid w:val="003E13FD"/>
    <w:rsid w:val="003E35D4"/>
    <w:rsid w:val="003E3833"/>
    <w:rsid w:val="003E422B"/>
    <w:rsid w:val="003E4356"/>
    <w:rsid w:val="003E47F4"/>
    <w:rsid w:val="003E6CD8"/>
    <w:rsid w:val="003F0962"/>
    <w:rsid w:val="003F0A58"/>
    <w:rsid w:val="003F0D9C"/>
    <w:rsid w:val="003F1072"/>
    <w:rsid w:val="003F13D5"/>
    <w:rsid w:val="003F4D9B"/>
    <w:rsid w:val="003F50E2"/>
    <w:rsid w:val="004006F9"/>
    <w:rsid w:val="004012AB"/>
    <w:rsid w:val="00401EC7"/>
    <w:rsid w:val="004034DC"/>
    <w:rsid w:val="00403DD3"/>
    <w:rsid w:val="00404BBF"/>
    <w:rsid w:val="0040635C"/>
    <w:rsid w:val="00406825"/>
    <w:rsid w:val="00407C13"/>
    <w:rsid w:val="00412F62"/>
    <w:rsid w:val="00413752"/>
    <w:rsid w:val="00414D1D"/>
    <w:rsid w:val="00414D54"/>
    <w:rsid w:val="004155FC"/>
    <w:rsid w:val="00420D84"/>
    <w:rsid w:val="004238B6"/>
    <w:rsid w:val="004242CC"/>
    <w:rsid w:val="004244D5"/>
    <w:rsid w:val="004269EA"/>
    <w:rsid w:val="00426BF4"/>
    <w:rsid w:val="00427422"/>
    <w:rsid w:val="00427B60"/>
    <w:rsid w:val="00427E7E"/>
    <w:rsid w:val="004312DC"/>
    <w:rsid w:val="0043370B"/>
    <w:rsid w:val="00435EAE"/>
    <w:rsid w:val="00436218"/>
    <w:rsid w:val="004373E5"/>
    <w:rsid w:val="0044080A"/>
    <w:rsid w:val="00440C74"/>
    <w:rsid w:val="00441DF8"/>
    <w:rsid w:val="004479BE"/>
    <w:rsid w:val="00447A94"/>
    <w:rsid w:val="00453B1C"/>
    <w:rsid w:val="00453B4D"/>
    <w:rsid w:val="004546DF"/>
    <w:rsid w:val="00455525"/>
    <w:rsid w:val="00455AC6"/>
    <w:rsid w:val="004561B9"/>
    <w:rsid w:val="004611D8"/>
    <w:rsid w:val="00461856"/>
    <w:rsid w:val="00467BED"/>
    <w:rsid w:val="00470A1C"/>
    <w:rsid w:val="00471DEF"/>
    <w:rsid w:val="00473D25"/>
    <w:rsid w:val="00474080"/>
    <w:rsid w:val="00474474"/>
    <w:rsid w:val="00475CA6"/>
    <w:rsid w:val="00480636"/>
    <w:rsid w:val="00481FF4"/>
    <w:rsid w:val="00484D4D"/>
    <w:rsid w:val="00484EB6"/>
    <w:rsid w:val="00486B8C"/>
    <w:rsid w:val="0049074E"/>
    <w:rsid w:val="00491133"/>
    <w:rsid w:val="004917C4"/>
    <w:rsid w:val="00491D29"/>
    <w:rsid w:val="00491E45"/>
    <w:rsid w:val="004928D7"/>
    <w:rsid w:val="00493A39"/>
    <w:rsid w:val="004949E2"/>
    <w:rsid w:val="00497E19"/>
    <w:rsid w:val="004A1253"/>
    <w:rsid w:val="004A18A8"/>
    <w:rsid w:val="004A1EFC"/>
    <w:rsid w:val="004A58CC"/>
    <w:rsid w:val="004A5DB0"/>
    <w:rsid w:val="004A60E6"/>
    <w:rsid w:val="004A6E3F"/>
    <w:rsid w:val="004B2198"/>
    <w:rsid w:val="004B2938"/>
    <w:rsid w:val="004B4C5E"/>
    <w:rsid w:val="004B6B03"/>
    <w:rsid w:val="004B6E95"/>
    <w:rsid w:val="004B7C9D"/>
    <w:rsid w:val="004B7E67"/>
    <w:rsid w:val="004C04E0"/>
    <w:rsid w:val="004C1CBD"/>
    <w:rsid w:val="004C3537"/>
    <w:rsid w:val="004C3646"/>
    <w:rsid w:val="004C422E"/>
    <w:rsid w:val="004C597D"/>
    <w:rsid w:val="004C6437"/>
    <w:rsid w:val="004C6E1F"/>
    <w:rsid w:val="004D0E90"/>
    <w:rsid w:val="004D1006"/>
    <w:rsid w:val="004D37EF"/>
    <w:rsid w:val="004D4D69"/>
    <w:rsid w:val="004D6143"/>
    <w:rsid w:val="004D6DE7"/>
    <w:rsid w:val="004E0552"/>
    <w:rsid w:val="004E2341"/>
    <w:rsid w:val="004E35BB"/>
    <w:rsid w:val="004E4286"/>
    <w:rsid w:val="004E5277"/>
    <w:rsid w:val="004E6812"/>
    <w:rsid w:val="004F2845"/>
    <w:rsid w:val="004F3886"/>
    <w:rsid w:val="004F5ABE"/>
    <w:rsid w:val="004F7502"/>
    <w:rsid w:val="00500121"/>
    <w:rsid w:val="00500A66"/>
    <w:rsid w:val="0050246D"/>
    <w:rsid w:val="005025B5"/>
    <w:rsid w:val="00504212"/>
    <w:rsid w:val="00504AF1"/>
    <w:rsid w:val="00504EBF"/>
    <w:rsid w:val="005067B8"/>
    <w:rsid w:val="00507D46"/>
    <w:rsid w:val="005108B3"/>
    <w:rsid w:val="005112A2"/>
    <w:rsid w:val="005145C4"/>
    <w:rsid w:val="00515C97"/>
    <w:rsid w:val="00515DF6"/>
    <w:rsid w:val="00520151"/>
    <w:rsid w:val="00520B2A"/>
    <w:rsid w:val="005212E2"/>
    <w:rsid w:val="00521E2E"/>
    <w:rsid w:val="00524064"/>
    <w:rsid w:val="00526340"/>
    <w:rsid w:val="00530639"/>
    <w:rsid w:val="00530A6F"/>
    <w:rsid w:val="005321D8"/>
    <w:rsid w:val="00533ADA"/>
    <w:rsid w:val="0053437A"/>
    <w:rsid w:val="005370B2"/>
    <w:rsid w:val="0053732F"/>
    <w:rsid w:val="00543A6D"/>
    <w:rsid w:val="00545488"/>
    <w:rsid w:val="0055047E"/>
    <w:rsid w:val="0055095A"/>
    <w:rsid w:val="005527B6"/>
    <w:rsid w:val="00552D96"/>
    <w:rsid w:val="005538E4"/>
    <w:rsid w:val="005558FB"/>
    <w:rsid w:val="00555EE4"/>
    <w:rsid w:val="00557176"/>
    <w:rsid w:val="00561854"/>
    <w:rsid w:val="005635C6"/>
    <w:rsid w:val="00564C9D"/>
    <w:rsid w:val="00565E2B"/>
    <w:rsid w:val="005660F1"/>
    <w:rsid w:val="005666C6"/>
    <w:rsid w:val="00566A9A"/>
    <w:rsid w:val="00567E3B"/>
    <w:rsid w:val="00571257"/>
    <w:rsid w:val="0057199F"/>
    <w:rsid w:val="00575EEC"/>
    <w:rsid w:val="0058044F"/>
    <w:rsid w:val="00580800"/>
    <w:rsid w:val="00580E5D"/>
    <w:rsid w:val="00581A84"/>
    <w:rsid w:val="0058474F"/>
    <w:rsid w:val="005849C3"/>
    <w:rsid w:val="005853FE"/>
    <w:rsid w:val="00585C4C"/>
    <w:rsid w:val="005915D1"/>
    <w:rsid w:val="0059173C"/>
    <w:rsid w:val="00591AC5"/>
    <w:rsid w:val="005930C0"/>
    <w:rsid w:val="00593F3E"/>
    <w:rsid w:val="005958CD"/>
    <w:rsid w:val="00596013"/>
    <w:rsid w:val="005A093C"/>
    <w:rsid w:val="005A2508"/>
    <w:rsid w:val="005A6C67"/>
    <w:rsid w:val="005A7D2A"/>
    <w:rsid w:val="005B0993"/>
    <w:rsid w:val="005B0E5D"/>
    <w:rsid w:val="005B1205"/>
    <w:rsid w:val="005B19B3"/>
    <w:rsid w:val="005B2D81"/>
    <w:rsid w:val="005B39E0"/>
    <w:rsid w:val="005B4723"/>
    <w:rsid w:val="005B5A98"/>
    <w:rsid w:val="005B70AB"/>
    <w:rsid w:val="005B7833"/>
    <w:rsid w:val="005B79D7"/>
    <w:rsid w:val="005B7E5D"/>
    <w:rsid w:val="005C0B87"/>
    <w:rsid w:val="005C21E6"/>
    <w:rsid w:val="005C5130"/>
    <w:rsid w:val="005C6590"/>
    <w:rsid w:val="005D0986"/>
    <w:rsid w:val="005D197E"/>
    <w:rsid w:val="005D319A"/>
    <w:rsid w:val="005D4EE1"/>
    <w:rsid w:val="005D5152"/>
    <w:rsid w:val="005D65CC"/>
    <w:rsid w:val="005E185D"/>
    <w:rsid w:val="005E2B0E"/>
    <w:rsid w:val="005E3575"/>
    <w:rsid w:val="005E406D"/>
    <w:rsid w:val="005E65CC"/>
    <w:rsid w:val="005E783E"/>
    <w:rsid w:val="005F4D3F"/>
    <w:rsid w:val="005F7895"/>
    <w:rsid w:val="00601081"/>
    <w:rsid w:val="006016E8"/>
    <w:rsid w:val="00602475"/>
    <w:rsid w:val="006032B5"/>
    <w:rsid w:val="00603C33"/>
    <w:rsid w:val="00603F63"/>
    <w:rsid w:val="00604887"/>
    <w:rsid w:val="00611D9D"/>
    <w:rsid w:val="006126E8"/>
    <w:rsid w:val="00613037"/>
    <w:rsid w:val="00614FFF"/>
    <w:rsid w:val="006228CF"/>
    <w:rsid w:val="00622A02"/>
    <w:rsid w:val="00623CF4"/>
    <w:rsid w:val="00625019"/>
    <w:rsid w:val="00625CFE"/>
    <w:rsid w:val="00626415"/>
    <w:rsid w:val="00627649"/>
    <w:rsid w:val="00632D19"/>
    <w:rsid w:val="00634345"/>
    <w:rsid w:val="00634A7D"/>
    <w:rsid w:val="00634C8D"/>
    <w:rsid w:val="006415BF"/>
    <w:rsid w:val="006469B8"/>
    <w:rsid w:val="00647D44"/>
    <w:rsid w:val="006512BB"/>
    <w:rsid w:val="0065427F"/>
    <w:rsid w:val="0065512E"/>
    <w:rsid w:val="006566E7"/>
    <w:rsid w:val="006606E5"/>
    <w:rsid w:val="00661A41"/>
    <w:rsid w:val="006636AD"/>
    <w:rsid w:val="00667F0D"/>
    <w:rsid w:val="0067372E"/>
    <w:rsid w:val="006749E1"/>
    <w:rsid w:val="006800CD"/>
    <w:rsid w:val="00680358"/>
    <w:rsid w:val="00680A7C"/>
    <w:rsid w:val="00680EA5"/>
    <w:rsid w:val="00682766"/>
    <w:rsid w:val="006828CE"/>
    <w:rsid w:val="006828DC"/>
    <w:rsid w:val="00683CD2"/>
    <w:rsid w:val="0068409B"/>
    <w:rsid w:val="00684D42"/>
    <w:rsid w:val="0068561A"/>
    <w:rsid w:val="006863DF"/>
    <w:rsid w:val="00687B00"/>
    <w:rsid w:val="00691884"/>
    <w:rsid w:val="00692477"/>
    <w:rsid w:val="00695A63"/>
    <w:rsid w:val="00696C8B"/>
    <w:rsid w:val="006A5DB8"/>
    <w:rsid w:val="006A640E"/>
    <w:rsid w:val="006A7629"/>
    <w:rsid w:val="006A7B57"/>
    <w:rsid w:val="006A7E81"/>
    <w:rsid w:val="006B1945"/>
    <w:rsid w:val="006B1F52"/>
    <w:rsid w:val="006B248D"/>
    <w:rsid w:val="006B37C5"/>
    <w:rsid w:val="006B5844"/>
    <w:rsid w:val="006B78A6"/>
    <w:rsid w:val="006B7D4D"/>
    <w:rsid w:val="006C0EFE"/>
    <w:rsid w:val="006C168E"/>
    <w:rsid w:val="006C172D"/>
    <w:rsid w:val="006C1FA6"/>
    <w:rsid w:val="006C2F16"/>
    <w:rsid w:val="006C47EE"/>
    <w:rsid w:val="006C4A0C"/>
    <w:rsid w:val="006C528C"/>
    <w:rsid w:val="006C5517"/>
    <w:rsid w:val="006C7BC0"/>
    <w:rsid w:val="006C7F18"/>
    <w:rsid w:val="006D018F"/>
    <w:rsid w:val="006D1C09"/>
    <w:rsid w:val="006D423F"/>
    <w:rsid w:val="006D4C7B"/>
    <w:rsid w:val="006D7CE5"/>
    <w:rsid w:val="006E05E7"/>
    <w:rsid w:val="006E2548"/>
    <w:rsid w:val="006E538F"/>
    <w:rsid w:val="006E5CDC"/>
    <w:rsid w:val="006E78D4"/>
    <w:rsid w:val="006F0688"/>
    <w:rsid w:val="006F1430"/>
    <w:rsid w:val="006F3B6B"/>
    <w:rsid w:val="00704934"/>
    <w:rsid w:val="00712E07"/>
    <w:rsid w:val="007148E5"/>
    <w:rsid w:val="0071490C"/>
    <w:rsid w:val="007158D9"/>
    <w:rsid w:val="007165B6"/>
    <w:rsid w:val="007201EE"/>
    <w:rsid w:val="007240CD"/>
    <w:rsid w:val="0072636A"/>
    <w:rsid w:val="007276CD"/>
    <w:rsid w:val="007279C2"/>
    <w:rsid w:val="00730F69"/>
    <w:rsid w:val="0073156D"/>
    <w:rsid w:val="00733890"/>
    <w:rsid w:val="00733DB6"/>
    <w:rsid w:val="007347E4"/>
    <w:rsid w:val="00741668"/>
    <w:rsid w:val="00741B5A"/>
    <w:rsid w:val="007424C8"/>
    <w:rsid w:val="0074274B"/>
    <w:rsid w:val="00743443"/>
    <w:rsid w:val="007457D9"/>
    <w:rsid w:val="00745C7C"/>
    <w:rsid w:val="007469FF"/>
    <w:rsid w:val="0075018D"/>
    <w:rsid w:val="00753924"/>
    <w:rsid w:val="00757AD5"/>
    <w:rsid w:val="007603D9"/>
    <w:rsid w:val="00760762"/>
    <w:rsid w:val="00760AD0"/>
    <w:rsid w:val="00761775"/>
    <w:rsid w:val="007618B2"/>
    <w:rsid w:val="00762556"/>
    <w:rsid w:val="007640FF"/>
    <w:rsid w:val="00764FB8"/>
    <w:rsid w:val="0076501F"/>
    <w:rsid w:val="007676CE"/>
    <w:rsid w:val="007677B1"/>
    <w:rsid w:val="007725C9"/>
    <w:rsid w:val="007737BC"/>
    <w:rsid w:val="00774266"/>
    <w:rsid w:val="00774954"/>
    <w:rsid w:val="0077553C"/>
    <w:rsid w:val="0077663D"/>
    <w:rsid w:val="007769B8"/>
    <w:rsid w:val="007774B8"/>
    <w:rsid w:val="00777E5C"/>
    <w:rsid w:val="00785075"/>
    <w:rsid w:val="00785437"/>
    <w:rsid w:val="00785472"/>
    <w:rsid w:val="00790209"/>
    <w:rsid w:val="007910C7"/>
    <w:rsid w:val="007957B0"/>
    <w:rsid w:val="007A2121"/>
    <w:rsid w:val="007A3082"/>
    <w:rsid w:val="007A3A85"/>
    <w:rsid w:val="007A7F36"/>
    <w:rsid w:val="007B1400"/>
    <w:rsid w:val="007B2FAE"/>
    <w:rsid w:val="007B7BAE"/>
    <w:rsid w:val="007B7F15"/>
    <w:rsid w:val="007C1B97"/>
    <w:rsid w:val="007C1CAA"/>
    <w:rsid w:val="007C7F58"/>
    <w:rsid w:val="007D0EA2"/>
    <w:rsid w:val="007D1648"/>
    <w:rsid w:val="007D430F"/>
    <w:rsid w:val="007E006B"/>
    <w:rsid w:val="007E1D77"/>
    <w:rsid w:val="007E4F18"/>
    <w:rsid w:val="007E50C1"/>
    <w:rsid w:val="007E7F35"/>
    <w:rsid w:val="007F1378"/>
    <w:rsid w:val="007F2321"/>
    <w:rsid w:val="007F2425"/>
    <w:rsid w:val="007F2A6C"/>
    <w:rsid w:val="007F3CD7"/>
    <w:rsid w:val="007F5429"/>
    <w:rsid w:val="007F59CA"/>
    <w:rsid w:val="007F6735"/>
    <w:rsid w:val="00801C56"/>
    <w:rsid w:val="00801F59"/>
    <w:rsid w:val="0080395D"/>
    <w:rsid w:val="00804302"/>
    <w:rsid w:val="0081050C"/>
    <w:rsid w:val="008110B7"/>
    <w:rsid w:val="00812B6B"/>
    <w:rsid w:val="00813368"/>
    <w:rsid w:val="00815109"/>
    <w:rsid w:val="00815324"/>
    <w:rsid w:val="0081562D"/>
    <w:rsid w:val="008159EE"/>
    <w:rsid w:val="008169DD"/>
    <w:rsid w:val="008206B5"/>
    <w:rsid w:val="0082190C"/>
    <w:rsid w:val="008224E0"/>
    <w:rsid w:val="0082348D"/>
    <w:rsid w:val="00825429"/>
    <w:rsid w:val="00825A3B"/>
    <w:rsid w:val="00830C2B"/>
    <w:rsid w:val="00830E5A"/>
    <w:rsid w:val="00831FD2"/>
    <w:rsid w:val="0083300F"/>
    <w:rsid w:val="00833C90"/>
    <w:rsid w:val="00834CCB"/>
    <w:rsid w:val="0083586E"/>
    <w:rsid w:val="00835E49"/>
    <w:rsid w:val="00836EA2"/>
    <w:rsid w:val="008408D6"/>
    <w:rsid w:val="0084287D"/>
    <w:rsid w:val="00843466"/>
    <w:rsid w:val="00843B00"/>
    <w:rsid w:val="00844447"/>
    <w:rsid w:val="00845F7A"/>
    <w:rsid w:val="0084727F"/>
    <w:rsid w:val="00847646"/>
    <w:rsid w:val="008532FE"/>
    <w:rsid w:val="00853C48"/>
    <w:rsid w:val="008541FA"/>
    <w:rsid w:val="00855074"/>
    <w:rsid w:val="00855332"/>
    <w:rsid w:val="008569F3"/>
    <w:rsid w:val="00861530"/>
    <w:rsid w:val="00861DED"/>
    <w:rsid w:val="008629F8"/>
    <w:rsid w:val="0086359A"/>
    <w:rsid w:val="00863FF5"/>
    <w:rsid w:val="00864B92"/>
    <w:rsid w:val="00865508"/>
    <w:rsid w:val="00865ED9"/>
    <w:rsid w:val="00866A42"/>
    <w:rsid w:val="00870F9E"/>
    <w:rsid w:val="00871077"/>
    <w:rsid w:val="0087509B"/>
    <w:rsid w:val="008763E8"/>
    <w:rsid w:val="00877462"/>
    <w:rsid w:val="00880F50"/>
    <w:rsid w:val="008811D9"/>
    <w:rsid w:val="00881249"/>
    <w:rsid w:val="008819D6"/>
    <w:rsid w:val="00882595"/>
    <w:rsid w:val="008827BA"/>
    <w:rsid w:val="00882C73"/>
    <w:rsid w:val="00884DEB"/>
    <w:rsid w:val="00886382"/>
    <w:rsid w:val="008933B7"/>
    <w:rsid w:val="008936D2"/>
    <w:rsid w:val="00893FA5"/>
    <w:rsid w:val="00895BD6"/>
    <w:rsid w:val="008A014A"/>
    <w:rsid w:val="008A0475"/>
    <w:rsid w:val="008A0652"/>
    <w:rsid w:val="008A74AE"/>
    <w:rsid w:val="008A7E45"/>
    <w:rsid w:val="008B0666"/>
    <w:rsid w:val="008B12D5"/>
    <w:rsid w:val="008B443C"/>
    <w:rsid w:val="008B5A84"/>
    <w:rsid w:val="008B5D18"/>
    <w:rsid w:val="008B7D0E"/>
    <w:rsid w:val="008B7ECF"/>
    <w:rsid w:val="008B7FD5"/>
    <w:rsid w:val="008C1616"/>
    <w:rsid w:val="008C5DDB"/>
    <w:rsid w:val="008D16A8"/>
    <w:rsid w:val="008D264E"/>
    <w:rsid w:val="008D5869"/>
    <w:rsid w:val="008E192C"/>
    <w:rsid w:val="008E74E2"/>
    <w:rsid w:val="008E7BB6"/>
    <w:rsid w:val="008F0137"/>
    <w:rsid w:val="008F0273"/>
    <w:rsid w:val="008F0362"/>
    <w:rsid w:val="008F04BD"/>
    <w:rsid w:val="008F0528"/>
    <w:rsid w:val="008F0ABC"/>
    <w:rsid w:val="008F1C04"/>
    <w:rsid w:val="008F248A"/>
    <w:rsid w:val="008F65E1"/>
    <w:rsid w:val="008F773C"/>
    <w:rsid w:val="00900DF3"/>
    <w:rsid w:val="00902251"/>
    <w:rsid w:val="009056D2"/>
    <w:rsid w:val="00907B04"/>
    <w:rsid w:val="009103DB"/>
    <w:rsid w:val="00910670"/>
    <w:rsid w:val="00911641"/>
    <w:rsid w:val="00914F74"/>
    <w:rsid w:val="00915C73"/>
    <w:rsid w:val="00915D69"/>
    <w:rsid w:val="00921867"/>
    <w:rsid w:val="009240FF"/>
    <w:rsid w:val="00925594"/>
    <w:rsid w:val="00925861"/>
    <w:rsid w:val="00926F74"/>
    <w:rsid w:val="0093038E"/>
    <w:rsid w:val="00931222"/>
    <w:rsid w:val="00931480"/>
    <w:rsid w:val="00931E95"/>
    <w:rsid w:val="00931ED3"/>
    <w:rsid w:val="009323F8"/>
    <w:rsid w:val="0093406E"/>
    <w:rsid w:val="0093480D"/>
    <w:rsid w:val="00934DEF"/>
    <w:rsid w:val="00935E59"/>
    <w:rsid w:val="00936B09"/>
    <w:rsid w:val="00941816"/>
    <w:rsid w:val="0094276F"/>
    <w:rsid w:val="0094293E"/>
    <w:rsid w:val="00942C7F"/>
    <w:rsid w:val="00943292"/>
    <w:rsid w:val="0094345D"/>
    <w:rsid w:val="00943748"/>
    <w:rsid w:val="00943F93"/>
    <w:rsid w:val="00946129"/>
    <w:rsid w:val="009466CB"/>
    <w:rsid w:val="00946BA1"/>
    <w:rsid w:val="009472B5"/>
    <w:rsid w:val="0095052D"/>
    <w:rsid w:val="00952C26"/>
    <w:rsid w:val="009548A5"/>
    <w:rsid w:val="00956D95"/>
    <w:rsid w:val="009633D8"/>
    <w:rsid w:val="009649DD"/>
    <w:rsid w:val="00965187"/>
    <w:rsid w:val="00965705"/>
    <w:rsid w:val="00966FD0"/>
    <w:rsid w:val="00967D9B"/>
    <w:rsid w:val="009709EE"/>
    <w:rsid w:val="0097360C"/>
    <w:rsid w:val="009764F3"/>
    <w:rsid w:val="009769AD"/>
    <w:rsid w:val="00980B81"/>
    <w:rsid w:val="00980F74"/>
    <w:rsid w:val="009847D8"/>
    <w:rsid w:val="009849E2"/>
    <w:rsid w:val="0098558E"/>
    <w:rsid w:val="0098605C"/>
    <w:rsid w:val="009863FA"/>
    <w:rsid w:val="0098765B"/>
    <w:rsid w:val="009906FE"/>
    <w:rsid w:val="00990C1F"/>
    <w:rsid w:val="00992724"/>
    <w:rsid w:val="00993CB9"/>
    <w:rsid w:val="00994F68"/>
    <w:rsid w:val="00997C8B"/>
    <w:rsid w:val="009A21A1"/>
    <w:rsid w:val="009A2427"/>
    <w:rsid w:val="009A3062"/>
    <w:rsid w:val="009A3655"/>
    <w:rsid w:val="009A3F85"/>
    <w:rsid w:val="009A55E9"/>
    <w:rsid w:val="009B04C7"/>
    <w:rsid w:val="009B3D75"/>
    <w:rsid w:val="009B428C"/>
    <w:rsid w:val="009B499D"/>
    <w:rsid w:val="009B5B10"/>
    <w:rsid w:val="009B7731"/>
    <w:rsid w:val="009C0FA1"/>
    <w:rsid w:val="009C41B1"/>
    <w:rsid w:val="009C42D1"/>
    <w:rsid w:val="009C4831"/>
    <w:rsid w:val="009C5AEF"/>
    <w:rsid w:val="009C71F3"/>
    <w:rsid w:val="009C7968"/>
    <w:rsid w:val="009C7BE0"/>
    <w:rsid w:val="009D0083"/>
    <w:rsid w:val="009D140F"/>
    <w:rsid w:val="009D1CE3"/>
    <w:rsid w:val="009D2112"/>
    <w:rsid w:val="009D3294"/>
    <w:rsid w:val="009D4488"/>
    <w:rsid w:val="009D76A5"/>
    <w:rsid w:val="009E0489"/>
    <w:rsid w:val="009E0CCE"/>
    <w:rsid w:val="009E0D4A"/>
    <w:rsid w:val="009E5CB7"/>
    <w:rsid w:val="009E5CE2"/>
    <w:rsid w:val="009F180B"/>
    <w:rsid w:val="009F247D"/>
    <w:rsid w:val="009F45C3"/>
    <w:rsid w:val="009F545D"/>
    <w:rsid w:val="00A00A68"/>
    <w:rsid w:val="00A02597"/>
    <w:rsid w:val="00A028B5"/>
    <w:rsid w:val="00A02F83"/>
    <w:rsid w:val="00A0323C"/>
    <w:rsid w:val="00A078A8"/>
    <w:rsid w:val="00A1272F"/>
    <w:rsid w:val="00A13BB7"/>
    <w:rsid w:val="00A14A1D"/>
    <w:rsid w:val="00A16042"/>
    <w:rsid w:val="00A16077"/>
    <w:rsid w:val="00A166A5"/>
    <w:rsid w:val="00A20948"/>
    <w:rsid w:val="00A2120F"/>
    <w:rsid w:val="00A214D8"/>
    <w:rsid w:val="00A241E6"/>
    <w:rsid w:val="00A249CF"/>
    <w:rsid w:val="00A24F49"/>
    <w:rsid w:val="00A3261D"/>
    <w:rsid w:val="00A3338F"/>
    <w:rsid w:val="00A34315"/>
    <w:rsid w:val="00A35C12"/>
    <w:rsid w:val="00A35E3E"/>
    <w:rsid w:val="00A40CB0"/>
    <w:rsid w:val="00A411D2"/>
    <w:rsid w:val="00A440A0"/>
    <w:rsid w:val="00A4606C"/>
    <w:rsid w:val="00A46D89"/>
    <w:rsid w:val="00A47507"/>
    <w:rsid w:val="00A5149F"/>
    <w:rsid w:val="00A52A51"/>
    <w:rsid w:val="00A52D97"/>
    <w:rsid w:val="00A52EF0"/>
    <w:rsid w:val="00A5316A"/>
    <w:rsid w:val="00A5386B"/>
    <w:rsid w:val="00A56988"/>
    <w:rsid w:val="00A569A2"/>
    <w:rsid w:val="00A631C4"/>
    <w:rsid w:val="00A63640"/>
    <w:rsid w:val="00A6397A"/>
    <w:rsid w:val="00A655D8"/>
    <w:rsid w:val="00A6562A"/>
    <w:rsid w:val="00A6660D"/>
    <w:rsid w:val="00A66B76"/>
    <w:rsid w:val="00A70528"/>
    <w:rsid w:val="00A70BA2"/>
    <w:rsid w:val="00A71F33"/>
    <w:rsid w:val="00A72CC3"/>
    <w:rsid w:val="00A72F3B"/>
    <w:rsid w:val="00A7655D"/>
    <w:rsid w:val="00A778AC"/>
    <w:rsid w:val="00A82325"/>
    <w:rsid w:val="00A83224"/>
    <w:rsid w:val="00A834E4"/>
    <w:rsid w:val="00A84BF7"/>
    <w:rsid w:val="00A87DEF"/>
    <w:rsid w:val="00A917F0"/>
    <w:rsid w:val="00A928DB"/>
    <w:rsid w:val="00A935AA"/>
    <w:rsid w:val="00A93BE3"/>
    <w:rsid w:val="00A945D9"/>
    <w:rsid w:val="00A95805"/>
    <w:rsid w:val="00A97243"/>
    <w:rsid w:val="00AA03F3"/>
    <w:rsid w:val="00AA0441"/>
    <w:rsid w:val="00AA17C3"/>
    <w:rsid w:val="00AA22C8"/>
    <w:rsid w:val="00AA262C"/>
    <w:rsid w:val="00AA3642"/>
    <w:rsid w:val="00AA3BA6"/>
    <w:rsid w:val="00AA4556"/>
    <w:rsid w:val="00AA5EEA"/>
    <w:rsid w:val="00AA6E90"/>
    <w:rsid w:val="00AA73F7"/>
    <w:rsid w:val="00AA7779"/>
    <w:rsid w:val="00AB0378"/>
    <w:rsid w:val="00AB044F"/>
    <w:rsid w:val="00AB08D7"/>
    <w:rsid w:val="00AB2412"/>
    <w:rsid w:val="00AB2CDA"/>
    <w:rsid w:val="00AB37AD"/>
    <w:rsid w:val="00AB3B14"/>
    <w:rsid w:val="00AB41CE"/>
    <w:rsid w:val="00AB43D6"/>
    <w:rsid w:val="00AB590A"/>
    <w:rsid w:val="00AB5D08"/>
    <w:rsid w:val="00AB7DBC"/>
    <w:rsid w:val="00AC028F"/>
    <w:rsid w:val="00AC12D7"/>
    <w:rsid w:val="00AC30AB"/>
    <w:rsid w:val="00AC4380"/>
    <w:rsid w:val="00AC43AE"/>
    <w:rsid w:val="00AC52EC"/>
    <w:rsid w:val="00AC6204"/>
    <w:rsid w:val="00AC7DFF"/>
    <w:rsid w:val="00AD0368"/>
    <w:rsid w:val="00AD065C"/>
    <w:rsid w:val="00AD0F7C"/>
    <w:rsid w:val="00AD22B8"/>
    <w:rsid w:val="00AD31EA"/>
    <w:rsid w:val="00AD39BD"/>
    <w:rsid w:val="00AD401A"/>
    <w:rsid w:val="00AD43BF"/>
    <w:rsid w:val="00AD5639"/>
    <w:rsid w:val="00AD7B53"/>
    <w:rsid w:val="00AD7C66"/>
    <w:rsid w:val="00AE09E0"/>
    <w:rsid w:val="00AE2481"/>
    <w:rsid w:val="00AE2650"/>
    <w:rsid w:val="00AE2769"/>
    <w:rsid w:val="00AE2916"/>
    <w:rsid w:val="00AE3AE2"/>
    <w:rsid w:val="00AE5250"/>
    <w:rsid w:val="00AE581E"/>
    <w:rsid w:val="00AE6195"/>
    <w:rsid w:val="00AE6E64"/>
    <w:rsid w:val="00AF0170"/>
    <w:rsid w:val="00AF174E"/>
    <w:rsid w:val="00AF4E1F"/>
    <w:rsid w:val="00AF5B56"/>
    <w:rsid w:val="00AF62F1"/>
    <w:rsid w:val="00AF6662"/>
    <w:rsid w:val="00AF6BA3"/>
    <w:rsid w:val="00AF796E"/>
    <w:rsid w:val="00B003B6"/>
    <w:rsid w:val="00B00C1A"/>
    <w:rsid w:val="00B01460"/>
    <w:rsid w:val="00B01492"/>
    <w:rsid w:val="00B015A6"/>
    <w:rsid w:val="00B0480B"/>
    <w:rsid w:val="00B06F52"/>
    <w:rsid w:val="00B07C3B"/>
    <w:rsid w:val="00B10430"/>
    <w:rsid w:val="00B1062B"/>
    <w:rsid w:val="00B13A84"/>
    <w:rsid w:val="00B14F6F"/>
    <w:rsid w:val="00B1722D"/>
    <w:rsid w:val="00B22A05"/>
    <w:rsid w:val="00B24F63"/>
    <w:rsid w:val="00B256EC"/>
    <w:rsid w:val="00B25F28"/>
    <w:rsid w:val="00B270F0"/>
    <w:rsid w:val="00B34FE5"/>
    <w:rsid w:val="00B369E4"/>
    <w:rsid w:val="00B4044A"/>
    <w:rsid w:val="00B41B4E"/>
    <w:rsid w:val="00B42F0B"/>
    <w:rsid w:val="00B432D4"/>
    <w:rsid w:val="00B44B24"/>
    <w:rsid w:val="00B47FE0"/>
    <w:rsid w:val="00B5024A"/>
    <w:rsid w:val="00B519E4"/>
    <w:rsid w:val="00B5447D"/>
    <w:rsid w:val="00B569F0"/>
    <w:rsid w:val="00B56A3B"/>
    <w:rsid w:val="00B575EB"/>
    <w:rsid w:val="00B639D0"/>
    <w:rsid w:val="00B63D17"/>
    <w:rsid w:val="00B6565C"/>
    <w:rsid w:val="00B71028"/>
    <w:rsid w:val="00B759FA"/>
    <w:rsid w:val="00B76E55"/>
    <w:rsid w:val="00B77254"/>
    <w:rsid w:val="00B805D5"/>
    <w:rsid w:val="00B80886"/>
    <w:rsid w:val="00B8427D"/>
    <w:rsid w:val="00B86E8E"/>
    <w:rsid w:val="00B92E55"/>
    <w:rsid w:val="00B944F9"/>
    <w:rsid w:val="00B94C82"/>
    <w:rsid w:val="00B960E3"/>
    <w:rsid w:val="00B96E3A"/>
    <w:rsid w:val="00BA22E1"/>
    <w:rsid w:val="00BA23CF"/>
    <w:rsid w:val="00BA29EE"/>
    <w:rsid w:val="00BA2B77"/>
    <w:rsid w:val="00BA4AFF"/>
    <w:rsid w:val="00BA529F"/>
    <w:rsid w:val="00BA5CC9"/>
    <w:rsid w:val="00BA71A8"/>
    <w:rsid w:val="00BB16E1"/>
    <w:rsid w:val="00BB1D2C"/>
    <w:rsid w:val="00BB1FA0"/>
    <w:rsid w:val="00BB2D1A"/>
    <w:rsid w:val="00BB5ECF"/>
    <w:rsid w:val="00BB66F3"/>
    <w:rsid w:val="00BB67A8"/>
    <w:rsid w:val="00BB75A4"/>
    <w:rsid w:val="00BC0A7E"/>
    <w:rsid w:val="00BC1EB3"/>
    <w:rsid w:val="00BC2ADC"/>
    <w:rsid w:val="00BC3794"/>
    <w:rsid w:val="00BD3B2C"/>
    <w:rsid w:val="00BD3B41"/>
    <w:rsid w:val="00BD7332"/>
    <w:rsid w:val="00BD778C"/>
    <w:rsid w:val="00BE008B"/>
    <w:rsid w:val="00BE2324"/>
    <w:rsid w:val="00BE238B"/>
    <w:rsid w:val="00BE3A92"/>
    <w:rsid w:val="00BE55C9"/>
    <w:rsid w:val="00BE5865"/>
    <w:rsid w:val="00BE5C64"/>
    <w:rsid w:val="00BF0BE5"/>
    <w:rsid w:val="00BF10FD"/>
    <w:rsid w:val="00BF5E73"/>
    <w:rsid w:val="00BF6D1E"/>
    <w:rsid w:val="00C00F3D"/>
    <w:rsid w:val="00C01D8F"/>
    <w:rsid w:val="00C03704"/>
    <w:rsid w:val="00C05B75"/>
    <w:rsid w:val="00C064FC"/>
    <w:rsid w:val="00C066D2"/>
    <w:rsid w:val="00C109C8"/>
    <w:rsid w:val="00C10F5A"/>
    <w:rsid w:val="00C132F8"/>
    <w:rsid w:val="00C136C9"/>
    <w:rsid w:val="00C1431F"/>
    <w:rsid w:val="00C14A13"/>
    <w:rsid w:val="00C15454"/>
    <w:rsid w:val="00C16ACD"/>
    <w:rsid w:val="00C20D9C"/>
    <w:rsid w:val="00C21588"/>
    <w:rsid w:val="00C22F42"/>
    <w:rsid w:val="00C2544D"/>
    <w:rsid w:val="00C25F5D"/>
    <w:rsid w:val="00C26154"/>
    <w:rsid w:val="00C26269"/>
    <w:rsid w:val="00C31D06"/>
    <w:rsid w:val="00C35F8B"/>
    <w:rsid w:val="00C374F4"/>
    <w:rsid w:val="00C378C6"/>
    <w:rsid w:val="00C41A88"/>
    <w:rsid w:val="00C4312D"/>
    <w:rsid w:val="00C46DB3"/>
    <w:rsid w:val="00C520F2"/>
    <w:rsid w:val="00C5745A"/>
    <w:rsid w:val="00C579E1"/>
    <w:rsid w:val="00C61033"/>
    <w:rsid w:val="00C6177B"/>
    <w:rsid w:val="00C62312"/>
    <w:rsid w:val="00C62432"/>
    <w:rsid w:val="00C625A8"/>
    <w:rsid w:val="00C627B1"/>
    <w:rsid w:val="00C64B9F"/>
    <w:rsid w:val="00C65E72"/>
    <w:rsid w:val="00C6739E"/>
    <w:rsid w:val="00C707C3"/>
    <w:rsid w:val="00C724A3"/>
    <w:rsid w:val="00C75276"/>
    <w:rsid w:val="00C75C00"/>
    <w:rsid w:val="00C76FF9"/>
    <w:rsid w:val="00C773BE"/>
    <w:rsid w:val="00C81778"/>
    <w:rsid w:val="00C828A0"/>
    <w:rsid w:val="00C82F13"/>
    <w:rsid w:val="00C83C5C"/>
    <w:rsid w:val="00C84F9D"/>
    <w:rsid w:val="00C84FCA"/>
    <w:rsid w:val="00C903DB"/>
    <w:rsid w:val="00C90699"/>
    <w:rsid w:val="00C90DEB"/>
    <w:rsid w:val="00C930C9"/>
    <w:rsid w:val="00C95639"/>
    <w:rsid w:val="00C95BCE"/>
    <w:rsid w:val="00C96FC7"/>
    <w:rsid w:val="00C97E05"/>
    <w:rsid w:val="00CA0AA8"/>
    <w:rsid w:val="00CA2785"/>
    <w:rsid w:val="00CA2ECD"/>
    <w:rsid w:val="00CA4811"/>
    <w:rsid w:val="00CA5F7E"/>
    <w:rsid w:val="00CA6750"/>
    <w:rsid w:val="00CB0A07"/>
    <w:rsid w:val="00CB108D"/>
    <w:rsid w:val="00CB1982"/>
    <w:rsid w:val="00CB1FE7"/>
    <w:rsid w:val="00CB399B"/>
    <w:rsid w:val="00CB39D4"/>
    <w:rsid w:val="00CB3FC0"/>
    <w:rsid w:val="00CB43A1"/>
    <w:rsid w:val="00CB4478"/>
    <w:rsid w:val="00CB4583"/>
    <w:rsid w:val="00CB7286"/>
    <w:rsid w:val="00CB7D52"/>
    <w:rsid w:val="00CC1A4B"/>
    <w:rsid w:val="00CC1D7B"/>
    <w:rsid w:val="00CC39B9"/>
    <w:rsid w:val="00CD21DB"/>
    <w:rsid w:val="00CD3569"/>
    <w:rsid w:val="00CD378C"/>
    <w:rsid w:val="00CD6327"/>
    <w:rsid w:val="00CD7C76"/>
    <w:rsid w:val="00CE02C2"/>
    <w:rsid w:val="00CE0A9A"/>
    <w:rsid w:val="00CE1746"/>
    <w:rsid w:val="00CE4191"/>
    <w:rsid w:val="00CE4296"/>
    <w:rsid w:val="00CE49EC"/>
    <w:rsid w:val="00CE656A"/>
    <w:rsid w:val="00CE7DE4"/>
    <w:rsid w:val="00CF051C"/>
    <w:rsid w:val="00CF1EC2"/>
    <w:rsid w:val="00CF2121"/>
    <w:rsid w:val="00CF373B"/>
    <w:rsid w:val="00CF4391"/>
    <w:rsid w:val="00CF4B24"/>
    <w:rsid w:val="00CF4D03"/>
    <w:rsid w:val="00CF5026"/>
    <w:rsid w:val="00CF5BB2"/>
    <w:rsid w:val="00CF7DBF"/>
    <w:rsid w:val="00D011DF"/>
    <w:rsid w:val="00D03499"/>
    <w:rsid w:val="00D03B1A"/>
    <w:rsid w:val="00D05A37"/>
    <w:rsid w:val="00D05B97"/>
    <w:rsid w:val="00D06A3C"/>
    <w:rsid w:val="00D07741"/>
    <w:rsid w:val="00D07854"/>
    <w:rsid w:val="00D07D29"/>
    <w:rsid w:val="00D12292"/>
    <w:rsid w:val="00D13BFB"/>
    <w:rsid w:val="00D13D3C"/>
    <w:rsid w:val="00D159CE"/>
    <w:rsid w:val="00D159F1"/>
    <w:rsid w:val="00D16228"/>
    <w:rsid w:val="00D16F91"/>
    <w:rsid w:val="00D235C9"/>
    <w:rsid w:val="00D243F4"/>
    <w:rsid w:val="00D24529"/>
    <w:rsid w:val="00D2538B"/>
    <w:rsid w:val="00D254A1"/>
    <w:rsid w:val="00D259C7"/>
    <w:rsid w:val="00D25EA3"/>
    <w:rsid w:val="00D30750"/>
    <w:rsid w:val="00D31820"/>
    <w:rsid w:val="00D31BA2"/>
    <w:rsid w:val="00D33551"/>
    <w:rsid w:val="00D34679"/>
    <w:rsid w:val="00D350CA"/>
    <w:rsid w:val="00D35BD6"/>
    <w:rsid w:val="00D364E4"/>
    <w:rsid w:val="00D37AB7"/>
    <w:rsid w:val="00D37D30"/>
    <w:rsid w:val="00D40384"/>
    <w:rsid w:val="00D42662"/>
    <w:rsid w:val="00D43323"/>
    <w:rsid w:val="00D4438B"/>
    <w:rsid w:val="00D443F4"/>
    <w:rsid w:val="00D448C3"/>
    <w:rsid w:val="00D44E4D"/>
    <w:rsid w:val="00D4582B"/>
    <w:rsid w:val="00D4621A"/>
    <w:rsid w:val="00D52330"/>
    <w:rsid w:val="00D52E49"/>
    <w:rsid w:val="00D54908"/>
    <w:rsid w:val="00D558AA"/>
    <w:rsid w:val="00D601F3"/>
    <w:rsid w:val="00D60E45"/>
    <w:rsid w:val="00D61AF8"/>
    <w:rsid w:val="00D645D7"/>
    <w:rsid w:val="00D6580E"/>
    <w:rsid w:val="00D66321"/>
    <w:rsid w:val="00D66A77"/>
    <w:rsid w:val="00D6757F"/>
    <w:rsid w:val="00D6769D"/>
    <w:rsid w:val="00D70718"/>
    <w:rsid w:val="00D714B2"/>
    <w:rsid w:val="00D7221C"/>
    <w:rsid w:val="00D76816"/>
    <w:rsid w:val="00D77081"/>
    <w:rsid w:val="00D77619"/>
    <w:rsid w:val="00D82604"/>
    <w:rsid w:val="00D82CD0"/>
    <w:rsid w:val="00D83309"/>
    <w:rsid w:val="00D83AFA"/>
    <w:rsid w:val="00D8453A"/>
    <w:rsid w:val="00D86B18"/>
    <w:rsid w:val="00D92EA0"/>
    <w:rsid w:val="00D966D7"/>
    <w:rsid w:val="00D970DF"/>
    <w:rsid w:val="00D97A5D"/>
    <w:rsid w:val="00D97DBA"/>
    <w:rsid w:val="00DA1977"/>
    <w:rsid w:val="00DA52E3"/>
    <w:rsid w:val="00DA6D8D"/>
    <w:rsid w:val="00DA7973"/>
    <w:rsid w:val="00DA7D40"/>
    <w:rsid w:val="00DB2797"/>
    <w:rsid w:val="00DB2FF4"/>
    <w:rsid w:val="00DB3DE4"/>
    <w:rsid w:val="00DB404F"/>
    <w:rsid w:val="00DB4FED"/>
    <w:rsid w:val="00DC25AF"/>
    <w:rsid w:val="00DD2180"/>
    <w:rsid w:val="00DD5BD9"/>
    <w:rsid w:val="00DD698E"/>
    <w:rsid w:val="00DD6F95"/>
    <w:rsid w:val="00DD6F97"/>
    <w:rsid w:val="00DD73AD"/>
    <w:rsid w:val="00DD76BD"/>
    <w:rsid w:val="00DE0631"/>
    <w:rsid w:val="00DE115E"/>
    <w:rsid w:val="00DE2908"/>
    <w:rsid w:val="00DE2AFA"/>
    <w:rsid w:val="00DE716F"/>
    <w:rsid w:val="00DF1784"/>
    <w:rsid w:val="00DF6E87"/>
    <w:rsid w:val="00DF6E92"/>
    <w:rsid w:val="00E0158F"/>
    <w:rsid w:val="00E01F1B"/>
    <w:rsid w:val="00E03E9F"/>
    <w:rsid w:val="00E05AEC"/>
    <w:rsid w:val="00E05F90"/>
    <w:rsid w:val="00E05FEB"/>
    <w:rsid w:val="00E10823"/>
    <w:rsid w:val="00E11154"/>
    <w:rsid w:val="00E12D51"/>
    <w:rsid w:val="00E13195"/>
    <w:rsid w:val="00E13CBD"/>
    <w:rsid w:val="00E1475D"/>
    <w:rsid w:val="00E14E91"/>
    <w:rsid w:val="00E16E70"/>
    <w:rsid w:val="00E17131"/>
    <w:rsid w:val="00E20A17"/>
    <w:rsid w:val="00E217C5"/>
    <w:rsid w:val="00E21FAA"/>
    <w:rsid w:val="00E228E9"/>
    <w:rsid w:val="00E22EE1"/>
    <w:rsid w:val="00E236AD"/>
    <w:rsid w:val="00E238CF"/>
    <w:rsid w:val="00E2467D"/>
    <w:rsid w:val="00E322C6"/>
    <w:rsid w:val="00E3339D"/>
    <w:rsid w:val="00E34DFE"/>
    <w:rsid w:val="00E41D75"/>
    <w:rsid w:val="00E422C4"/>
    <w:rsid w:val="00E43454"/>
    <w:rsid w:val="00E4366F"/>
    <w:rsid w:val="00E43841"/>
    <w:rsid w:val="00E50447"/>
    <w:rsid w:val="00E523A5"/>
    <w:rsid w:val="00E5319A"/>
    <w:rsid w:val="00E53DAC"/>
    <w:rsid w:val="00E569D3"/>
    <w:rsid w:val="00E60874"/>
    <w:rsid w:val="00E60F89"/>
    <w:rsid w:val="00E61358"/>
    <w:rsid w:val="00E61653"/>
    <w:rsid w:val="00E61DE6"/>
    <w:rsid w:val="00E61FB2"/>
    <w:rsid w:val="00E620BC"/>
    <w:rsid w:val="00E622F9"/>
    <w:rsid w:val="00E64EA6"/>
    <w:rsid w:val="00E668B6"/>
    <w:rsid w:val="00E67432"/>
    <w:rsid w:val="00E6794E"/>
    <w:rsid w:val="00E7124A"/>
    <w:rsid w:val="00E71F0D"/>
    <w:rsid w:val="00E72A9E"/>
    <w:rsid w:val="00E77423"/>
    <w:rsid w:val="00E82542"/>
    <w:rsid w:val="00E90EC5"/>
    <w:rsid w:val="00E919CE"/>
    <w:rsid w:val="00E92EBF"/>
    <w:rsid w:val="00E93596"/>
    <w:rsid w:val="00E93B96"/>
    <w:rsid w:val="00E94399"/>
    <w:rsid w:val="00E95A40"/>
    <w:rsid w:val="00E96B56"/>
    <w:rsid w:val="00EA02A1"/>
    <w:rsid w:val="00EA0E27"/>
    <w:rsid w:val="00EA38F8"/>
    <w:rsid w:val="00EA66D5"/>
    <w:rsid w:val="00EA7E13"/>
    <w:rsid w:val="00EB1B7D"/>
    <w:rsid w:val="00EB23BA"/>
    <w:rsid w:val="00EB42FF"/>
    <w:rsid w:val="00EB4C72"/>
    <w:rsid w:val="00EB670D"/>
    <w:rsid w:val="00EB7400"/>
    <w:rsid w:val="00EB78A3"/>
    <w:rsid w:val="00EC22A0"/>
    <w:rsid w:val="00EC6F71"/>
    <w:rsid w:val="00EC720B"/>
    <w:rsid w:val="00ED10E1"/>
    <w:rsid w:val="00ED2282"/>
    <w:rsid w:val="00ED3F1F"/>
    <w:rsid w:val="00ED408C"/>
    <w:rsid w:val="00ED41B6"/>
    <w:rsid w:val="00ED7EC9"/>
    <w:rsid w:val="00EE03C6"/>
    <w:rsid w:val="00EE12B8"/>
    <w:rsid w:val="00EE2D9D"/>
    <w:rsid w:val="00EE51C1"/>
    <w:rsid w:val="00EE5947"/>
    <w:rsid w:val="00EF0186"/>
    <w:rsid w:val="00EF03F5"/>
    <w:rsid w:val="00EF1B8C"/>
    <w:rsid w:val="00EF2259"/>
    <w:rsid w:val="00EF319B"/>
    <w:rsid w:val="00EF4074"/>
    <w:rsid w:val="00EF48F7"/>
    <w:rsid w:val="00EF4D5F"/>
    <w:rsid w:val="00EF58EF"/>
    <w:rsid w:val="00EF5C8C"/>
    <w:rsid w:val="00EF7FF5"/>
    <w:rsid w:val="00F00746"/>
    <w:rsid w:val="00F01DA2"/>
    <w:rsid w:val="00F02EC4"/>
    <w:rsid w:val="00F03ADE"/>
    <w:rsid w:val="00F04F88"/>
    <w:rsid w:val="00F05810"/>
    <w:rsid w:val="00F0597B"/>
    <w:rsid w:val="00F0629C"/>
    <w:rsid w:val="00F067C0"/>
    <w:rsid w:val="00F07211"/>
    <w:rsid w:val="00F16083"/>
    <w:rsid w:val="00F17768"/>
    <w:rsid w:val="00F208C4"/>
    <w:rsid w:val="00F20A1B"/>
    <w:rsid w:val="00F20E29"/>
    <w:rsid w:val="00F22CFB"/>
    <w:rsid w:val="00F25EDB"/>
    <w:rsid w:val="00F26640"/>
    <w:rsid w:val="00F27537"/>
    <w:rsid w:val="00F316B3"/>
    <w:rsid w:val="00F33779"/>
    <w:rsid w:val="00F358B1"/>
    <w:rsid w:val="00F36F7F"/>
    <w:rsid w:val="00F42569"/>
    <w:rsid w:val="00F454C2"/>
    <w:rsid w:val="00F47399"/>
    <w:rsid w:val="00F47954"/>
    <w:rsid w:val="00F47DDC"/>
    <w:rsid w:val="00F5061A"/>
    <w:rsid w:val="00F50755"/>
    <w:rsid w:val="00F508F6"/>
    <w:rsid w:val="00F519EA"/>
    <w:rsid w:val="00F51AC8"/>
    <w:rsid w:val="00F521B9"/>
    <w:rsid w:val="00F52ABF"/>
    <w:rsid w:val="00F53B88"/>
    <w:rsid w:val="00F53C58"/>
    <w:rsid w:val="00F543AA"/>
    <w:rsid w:val="00F55DEA"/>
    <w:rsid w:val="00F56BCE"/>
    <w:rsid w:val="00F604C0"/>
    <w:rsid w:val="00F604D5"/>
    <w:rsid w:val="00F61BA9"/>
    <w:rsid w:val="00F63CBB"/>
    <w:rsid w:val="00F645F8"/>
    <w:rsid w:val="00F64632"/>
    <w:rsid w:val="00F64730"/>
    <w:rsid w:val="00F66DF9"/>
    <w:rsid w:val="00F70285"/>
    <w:rsid w:val="00F7153C"/>
    <w:rsid w:val="00F73EB1"/>
    <w:rsid w:val="00F7461A"/>
    <w:rsid w:val="00F76F05"/>
    <w:rsid w:val="00F770D6"/>
    <w:rsid w:val="00F82449"/>
    <w:rsid w:val="00F835BC"/>
    <w:rsid w:val="00F85CE1"/>
    <w:rsid w:val="00F866F0"/>
    <w:rsid w:val="00F86709"/>
    <w:rsid w:val="00F9005A"/>
    <w:rsid w:val="00F9122F"/>
    <w:rsid w:val="00F943C5"/>
    <w:rsid w:val="00F97A25"/>
    <w:rsid w:val="00FA0302"/>
    <w:rsid w:val="00FA031B"/>
    <w:rsid w:val="00FA1100"/>
    <w:rsid w:val="00FA144F"/>
    <w:rsid w:val="00FA154A"/>
    <w:rsid w:val="00FA15DC"/>
    <w:rsid w:val="00FA1FC5"/>
    <w:rsid w:val="00FA56A9"/>
    <w:rsid w:val="00FA5FB9"/>
    <w:rsid w:val="00FA6575"/>
    <w:rsid w:val="00FB06F6"/>
    <w:rsid w:val="00FB0763"/>
    <w:rsid w:val="00FB1266"/>
    <w:rsid w:val="00FB173E"/>
    <w:rsid w:val="00FB18EA"/>
    <w:rsid w:val="00FB27C6"/>
    <w:rsid w:val="00FB316A"/>
    <w:rsid w:val="00FB4089"/>
    <w:rsid w:val="00FB458D"/>
    <w:rsid w:val="00FB5DDB"/>
    <w:rsid w:val="00FB6585"/>
    <w:rsid w:val="00FB66EA"/>
    <w:rsid w:val="00FB6B9F"/>
    <w:rsid w:val="00FB6DFE"/>
    <w:rsid w:val="00FB723C"/>
    <w:rsid w:val="00FB7CD5"/>
    <w:rsid w:val="00FC0057"/>
    <w:rsid w:val="00FC0962"/>
    <w:rsid w:val="00FC252B"/>
    <w:rsid w:val="00FC2EB4"/>
    <w:rsid w:val="00FC3E79"/>
    <w:rsid w:val="00FC4334"/>
    <w:rsid w:val="00FC45E4"/>
    <w:rsid w:val="00FC53BA"/>
    <w:rsid w:val="00FC5698"/>
    <w:rsid w:val="00FC714D"/>
    <w:rsid w:val="00FD1115"/>
    <w:rsid w:val="00FD205E"/>
    <w:rsid w:val="00FD4D0A"/>
    <w:rsid w:val="00FD733C"/>
    <w:rsid w:val="00FE0AA6"/>
    <w:rsid w:val="00FE1BC8"/>
    <w:rsid w:val="00FE32D9"/>
    <w:rsid w:val="00FE5990"/>
    <w:rsid w:val="00FE7DA1"/>
    <w:rsid w:val="00FF0FCF"/>
    <w:rsid w:val="00FF2551"/>
    <w:rsid w:val="00FF31D8"/>
    <w:rsid w:val="00FF37DA"/>
    <w:rsid w:val="00FF4DE2"/>
    <w:rsid w:val="00FF6A4C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8AA"/>
    <w:pPr>
      <w:spacing w:after="0" w:line="240" w:lineRule="auto"/>
    </w:pPr>
    <w:rPr>
      <w:lang w:val="uk-UA"/>
    </w:rPr>
  </w:style>
  <w:style w:type="table" w:customStyle="1" w:styleId="1">
    <w:name w:val="Сітка таблиці1"/>
    <w:basedOn w:val="a1"/>
    <w:uiPriority w:val="59"/>
    <w:rsid w:val="00D558A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5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ітка таблиці12"/>
    <w:basedOn w:val="a1"/>
    <w:uiPriority w:val="59"/>
    <w:rsid w:val="008206B5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Інше_"/>
    <w:basedOn w:val="a0"/>
    <w:link w:val="a6"/>
    <w:rsid w:val="00F543AA"/>
    <w:rPr>
      <w:rFonts w:ascii="Times New Roman" w:eastAsia="Times New Roman" w:hAnsi="Times New Roman" w:cs="Times New Roman"/>
      <w:color w:val="4E4E51"/>
    </w:rPr>
  </w:style>
  <w:style w:type="paragraph" w:customStyle="1" w:styleId="a6">
    <w:name w:val="Інше"/>
    <w:basedOn w:val="a"/>
    <w:link w:val="a5"/>
    <w:rsid w:val="00F543AA"/>
    <w:pPr>
      <w:widowControl w:val="0"/>
      <w:ind w:firstLine="160"/>
    </w:pPr>
    <w:rPr>
      <w:color w:val="4E4E5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14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Лісовська Світлана</cp:lastModifiedBy>
  <cp:revision>17</cp:revision>
  <dcterms:created xsi:type="dcterms:W3CDTF">2020-08-11T12:51:00Z</dcterms:created>
  <dcterms:modified xsi:type="dcterms:W3CDTF">2022-09-23T13:35:00Z</dcterms:modified>
</cp:coreProperties>
</file>