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39" w:rsidRPr="00DD46B5" w:rsidRDefault="00132852" w:rsidP="009E4139">
      <w:pPr>
        <w:jc w:val="center"/>
        <w:rPr>
          <w:lang w:val="uk-UA" w:eastAsia="uk-UA"/>
        </w:rPr>
      </w:pPr>
      <w:r w:rsidRPr="00DD46B5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B0C40B9" wp14:editId="101BBF0B">
            <wp:simplePos x="0" y="0"/>
            <wp:positionH relativeFrom="margin">
              <wp:posOffset>2881654</wp:posOffset>
            </wp:positionH>
            <wp:positionV relativeFrom="paragraph">
              <wp:posOffset>-61907</wp:posOffset>
            </wp:positionV>
            <wp:extent cx="389255" cy="546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64aff8502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5" t="17061" r="56365" b="13741"/>
                    <a:stretch/>
                  </pic:blipFill>
                  <pic:spPr bwMode="auto">
                    <a:xfrm>
                      <a:off x="0" y="0"/>
                      <a:ext cx="38925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39" w:rsidRPr="00DD46B5" w:rsidRDefault="009E4139" w:rsidP="009E4139">
      <w:pPr>
        <w:jc w:val="center"/>
        <w:rPr>
          <w:lang w:val="uk-UA" w:eastAsia="uk-UA"/>
        </w:rPr>
      </w:pPr>
    </w:p>
    <w:p w:rsidR="009E4139" w:rsidRPr="00DD46B5" w:rsidRDefault="009E4139" w:rsidP="009E4139">
      <w:pPr>
        <w:jc w:val="center"/>
        <w:rPr>
          <w:lang w:val="uk-UA" w:eastAsia="uk-UA"/>
        </w:rPr>
      </w:pPr>
    </w:p>
    <w:p w:rsidR="009E4139" w:rsidRPr="00DD46B5" w:rsidRDefault="009E4139" w:rsidP="009E4139">
      <w:pPr>
        <w:jc w:val="center"/>
        <w:rPr>
          <w:lang w:val="uk-UA" w:eastAsia="uk-UA"/>
        </w:rPr>
      </w:pPr>
      <w:r w:rsidRPr="00DD46B5">
        <w:rPr>
          <w:lang w:val="uk-UA" w:eastAsia="uk-UA"/>
        </w:rPr>
        <w:t>УКРАЇНА</w:t>
      </w:r>
    </w:p>
    <w:p w:rsidR="009E4139" w:rsidRPr="00DD46B5" w:rsidRDefault="009E4139" w:rsidP="009E4139">
      <w:pPr>
        <w:tabs>
          <w:tab w:val="left" w:pos="6660"/>
        </w:tabs>
        <w:jc w:val="center"/>
        <w:rPr>
          <w:b/>
          <w:bCs/>
          <w:lang w:val="uk-UA" w:eastAsia="uk-UA"/>
        </w:rPr>
      </w:pPr>
      <w:r w:rsidRPr="00DD46B5">
        <w:rPr>
          <w:b/>
          <w:bCs/>
          <w:lang w:val="uk-UA" w:eastAsia="uk-UA"/>
        </w:rPr>
        <w:t>Тернопільська спеціальна загальноосвітня школа</w:t>
      </w:r>
    </w:p>
    <w:p w:rsidR="009E4139" w:rsidRPr="00DD46B5" w:rsidRDefault="009E4139" w:rsidP="009E4139">
      <w:pPr>
        <w:tabs>
          <w:tab w:val="left" w:pos="6660"/>
        </w:tabs>
        <w:jc w:val="center"/>
        <w:rPr>
          <w:b/>
          <w:bCs/>
          <w:lang w:val="uk-UA" w:eastAsia="uk-UA"/>
        </w:rPr>
      </w:pPr>
      <w:r w:rsidRPr="00DD46B5">
        <w:rPr>
          <w:b/>
          <w:bCs/>
          <w:lang w:val="uk-UA" w:eastAsia="uk-UA"/>
        </w:rPr>
        <w:t>Тернопільської міської ради</w:t>
      </w:r>
    </w:p>
    <w:p w:rsidR="009E4139" w:rsidRPr="00DD46B5" w:rsidRDefault="009E4139" w:rsidP="009E4139">
      <w:pPr>
        <w:tabs>
          <w:tab w:val="left" w:pos="6660"/>
        </w:tabs>
        <w:jc w:val="center"/>
        <w:rPr>
          <w:b/>
          <w:bCs/>
          <w:lang w:val="uk-UA" w:eastAsia="uk-UA"/>
        </w:rPr>
      </w:pPr>
      <w:r w:rsidRPr="00DD46B5">
        <w:rPr>
          <w:b/>
          <w:bCs/>
          <w:lang w:val="uk-UA" w:eastAsia="uk-UA"/>
        </w:rPr>
        <w:t>Тернопільської області</w:t>
      </w:r>
    </w:p>
    <w:p w:rsidR="009E4139" w:rsidRPr="00DD46B5" w:rsidRDefault="00E1491F" w:rsidP="009E4139">
      <w:pPr>
        <w:jc w:val="center"/>
        <w:rPr>
          <w:color w:val="548DD4"/>
          <w:lang w:val="uk-UA" w:eastAsia="uk-UA"/>
        </w:rPr>
      </w:pPr>
      <w:r>
        <w:rPr>
          <w:noProof/>
          <w:lang w:val="uk-UA"/>
        </w:rPr>
        <w:pict>
          <v:line id="Прямая соединительная линия 3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05pt" to="45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" strokeweight="4.5pt">
            <v:stroke linestyle="thickThin"/>
          </v:line>
        </w:pict>
      </w:r>
    </w:p>
    <w:p w:rsidR="009E4139" w:rsidRPr="00DD46B5" w:rsidRDefault="009E4139" w:rsidP="009E4139">
      <w:pPr>
        <w:jc w:val="center"/>
        <w:rPr>
          <w:sz w:val="22"/>
          <w:szCs w:val="22"/>
          <w:lang w:val="uk-UA" w:eastAsia="uk-UA"/>
        </w:rPr>
      </w:pPr>
      <w:r w:rsidRPr="00DD46B5">
        <w:rPr>
          <w:sz w:val="22"/>
          <w:szCs w:val="22"/>
          <w:lang w:val="uk-UA" w:eastAsia="uk-UA"/>
        </w:rPr>
        <w:t>46000 м. Тернопіль, вул.</w:t>
      </w:r>
      <w:r w:rsidR="00960DCF" w:rsidRPr="00DD46B5">
        <w:rPr>
          <w:sz w:val="22"/>
          <w:szCs w:val="22"/>
          <w:lang w:val="uk-UA" w:eastAsia="uk-UA"/>
        </w:rPr>
        <w:t xml:space="preserve"> </w:t>
      </w:r>
      <w:r w:rsidRPr="00DD46B5">
        <w:rPr>
          <w:sz w:val="22"/>
          <w:szCs w:val="22"/>
          <w:lang w:val="uk-UA" w:eastAsia="uk-UA"/>
        </w:rPr>
        <w:t xml:space="preserve">Академіка Андрія Сахарова, 4, тел. 26-17-87, </w:t>
      </w:r>
    </w:p>
    <w:p w:rsidR="009E4139" w:rsidRPr="00DD46B5" w:rsidRDefault="00E1491F" w:rsidP="009E4139">
      <w:pPr>
        <w:jc w:val="center"/>
        <w:rPr>
          <w:sz w:val="22"/>
          <w:szCs w:val="22"/>
          <w:lang w:val="uk-UA" w:eastAsia="uk-UA"/>
        </w:rPr>
      </w:pPr>
      <w:hyperlink r:id="rId10" w:history="1">
        <w:r w:rsidR="009E4139" w:rsidRPr="00DD46B5">
          <w:rPr>
            <w:color w:val="0000FF"/>
            <w:sz w:val="22"/>
            <w:szCs w:val="22"/>
            <w:u w:val="single"/>
            <w:lang w:val="uk-UA" w:eastAsia="uk-UA"/>
          </w:rPr>
          <w:t>0969@ukr.net</w:t>
        </w:r>
      </w:hyperlink>
      <w:r w:rsidR="009E4139" w:rsidRPr="00DD46B5">
        <w:rPr>
          <w:sz w:val="22"/>
          <w:szCs w:val="22"/>
          <w:lang w:val="uk-UA" w:eastAsia="uk-UA"/>
        </w:rPr>
        <w:t>, Код ЄРДПОУ 14040606</w:t>
      </w:r>
    </w:p>
    <w:p w:rsidR="00A6631A" w:rsidRPr="00DD46B5" w:rsidRDefault="00A6631A" w:rsidP="009E4139">
      <w:pPr>
        <w:spacing w:after="160" w:line="259" w:lineRule="auto"/>
        <w:jc w:val="center"/>
        <w:rPr>
          <w:rFonts w:eastAsia="Calibri"/>
          <w:b/>
          <w:lang w:val="uk-UA" w:eastAsia="en-US"/>
        </w:rPr>
      </w:pPr>
    </w:p>
    <w:p w:rsidR="009E4139" w:rsidRPr="00DD46B5" w:rsidRDefault="009E4139" w:rsidP="009E4139">
      <w:pPr>
        <w:spacing w:after="160" w:line="259" w:lineRule="auto"/>
        <w:jc w:val="center"/>
        <w:rPr>
          <w:rFonts w:eastAsia="Calibri"/>
          <w:b/>
          <w:lang w:val="uk-UA" w:eastAsia="en-US"/>
        </w:rPr>
      </w:pPr>
      <w:r w:rsidRPr="00DD46B5">
        <w:rPr>
          <w:rFonts w:eastAsia="Calibri"/>
          <w:b/>
          <w:lang w:val="uk-UA" w:eastAsia="en-US"/>
        </w:rPr>
        <w:t>НАКАЗ</w:t>
      </w:r>
    </w:p>
    <w:p w:rsidR="004944B1" w:rsidRPr="00DD46B5" w:rsidRDefault="004944B1" w:rsidP="004944B1">
      <w:pPr>
        <w:rPr>
          <w:lang w:val="uk-UA" w:eastAsia="uk-UA"/>
        </w:rPr>
      </w:pPr>
    </w:p>
    <w:p w:rsidR="004944B1" w:rsidRPr="00DD46B5" w:rsidRDefault="0067396C" w:rsidP="004944B1">
      <w:pPr>
        <w:rPr>
          <w:b/>
          <w:lang w:val="uk-UA"/>
        </w:rPr>
      </w:pPr>
      <w:r w:rsidRPr="00DD46B5">
        <w:rPr>
          <w:b/>
          <w:lang w:val="uk-UA"/>
        </w:rPr>
        <w:t>1</w:t>
      </w:r>
      <w:r w:rsidR="00DD46B5" w:rsidRPr="00DD46B5">
        <w:rPr>
          <w:b/>
          <w:lang w:val="uk-UA"/>
        </w:rPr>
        <w:t>7</w:t>
      </w:r>
      <w:r w:rsidRPr="00DD46B5">
        <w:rPr>
          <w:b/>
          <w:lang w:val="uk-UA"/>
        </w:rPr>
        <w:t>.01.2024</w:t>
      </w:r>
      <w:r w:rsidR="004944B1" w:rsidRPr="00DD46B5">
        <w:rPr>
          <w:b/>
          <w:lang w:val="uk-UA"/>
        </w:rPr>
        <w:t xml:space="preserve">              </w:t>
      </w:r>
      <w:r w:rsidR="0034027F" w:rsidRPr="00DD46B5">
        <w:rPr>
          <w:b/>
          <w:lang w:val="uk-UA"/>
        </w:rPr>
        <w:t xml:space="preserve">                              </w:t>
      </w:r>
      <w:r w:rsidR="004944B1" w:rsidRPr="00DD46B5">
        <w:rPr>
          <w:b/>
          <w:lang w:val="uk-UA"/>
        </w:rPr>
        <w:t xml:space="preserve">                                                </w:t>
      </w:r>
      <w:r w:rsidR="00A6631A" w:rsidRPr="00DD46B5">
        <w:rPr>
          <w:b/>
          <w:lang w:val="uk-UA"/>
        </w:rPr>
        <w:tab/>
      </w:r>
      <w:r w:rsidR="00A6631A" w:rsidRPr="00DD46B5">
        <w:rPr>
          <w:b/>
          <w:lang w:val="uk-UA"/>
        </w:rPr>
        <w:tab/>
      </w:r>
      <w:r w:rsidR="00A6631A" w:rsidRPr="00DD46B5">
        <w:rPr>
          <w:b/>
          <w:lang w:val="uk-UA"/>
        </w:rPr>
        <w:tab/>
      </w:r>
      <w:r w:rsidR="004944B1" w:rsidRPr="00DD46B5">
        <w:rPr>
          <w:b/>
          <w:lang w:val="uk-UA"/>
        </w:rPr>
        <w:t>№</w:t>
      </w:r>
      <w:r w:rsidR="00DC0211" w:rsidRPr="00DD46B5">
        <w:rPr>
          <w:b/>
          <w:lang w:val="uk-UA"/>
        </w:rPr>
        <w:t xml:space="preserve"> </w:t>
      </w:r>
      <w:r w:rsidR="00803CD0" w:rsidRPr="00DD46B5">
        <w:rPr>
          <w:b/>
          <w:lang w:val="uk-UA"/>
        </w:rPr>
        <w:t>_____</w:t>
      </w:r>
    </w:p>
    <w:p w:rsidR="004944B1" w:rsidRPr="00DD46B5" w:rsidRDefault="004944B1" w:rsidP="00C52047">
      <w:pPr>
        <w:rPr>
          <w:b/>
          <w:lang w:val="uk-UA"/>
        </w:rPr>
      </w:pPr>
    </w:p>
    <w:p w:rsidR="007E5276" w:rsidRPr="00DD46B5" w:rsidRDefault="007E5276" w:rsidP="004944B1">
      <w:pPr>
        <w:tabs>
          <w:tab w:val="left" w:pos="1170"/>
        </w:tabs>
        <w:jc w:val="both"/>
        <w:rPr>
          <w:b/>
          <w:lang w:val="uk-UA"/>
        </w:rPr>
      </w:pPr>
      <w:r w:rsidRPr="00DD46B5">
        <w:rPr>
          <w:b/>
          <w:lang w:val="uk-UA"/>
        </w:rPr>
        <w:t>Про створення робочих груп та проведення</w:t>
      </w:r>
    </w:p>
    <w:p w:rsidR="0067396C" w:rsidRPr="00DD46B5" w:rsidRDefault="00674E99" w:rsidP="00B70DB5">
      <w:pPr>
        <w:tabs>
          <w:tab w:val="left" w:pos="1170"/>
        </w:tabs>
        <w:jc w:val="both"/>
        <w:rPr>
          <w:b/>
          <w:lang w:val="uk-UA"/>
        </w:rPr>
      </w:pPr>
      <w:r w:rsidRPr="00DD46B5">
        <w:rPr>
          <w:b/>
          <w:lang w:val="uk-UA"/>
        </w:rPr>
        <w:t>с</w:t>
      </w:r>
      <w:r w:rsidR="007E5276" w:rsidRPr="00DD46B5">
        <w:rPr>
          <w:b/>
          <w:lang w:val="uk-UA"/>
        </w:rPr>
        <w:t xml:space="preserve">амооцінювання </w:t>
      </w:r>
      <w:r w:rsidR="0067396C" w:rsidRPr="00DD46B5">
        <w:rPr>
          <w:b/>
          <w:lang w:val="uk-UA"/>
        </w:rPr>
        <w:t xml:space="preserve">за напрямами </w:t>
      </w:r>
    </w:p>
    <w:p w:rsidR="00960DCF" w:rsidRPr="00DD46B5" w:rsidRDefault="00B70DB5" w:rsidP="00B70DB5">
      <w:pPr>
        <w:tabs>
          <w:tab w:val="left" w:pos="1170"/>
        </w:tabs>
        <w:jc w:val="both"/>
        <w:rPr>
          <w:b/>
          <w:lang w:val="uk-UA"/>
        </w:rPr>
      </w:pPr>
      <w:r w:rsidRPr="00DD46B5">
        <w:rPr>
          <w:b/>
          <w:lang w:val="uk-UA"/>
        </w:rPr>
        <w:t>«</w:t>
      </w:r>
      <w:r w:rsidR="0067396C" w:rsidRPr="00DD46B5">
        <w:rPr>
          <w:b/>
          <w:lang w:val="uk-UA"/>
        </w:rPr>
        <w:t xml:space="preserve">Педагогічна діяльність педагогічних працівників </w:t>
      </w:r>
    </w:p>
    <w:p w:rsidR="004944B1" w:rsidRPr="00DD46B5" w:rsidRDefault="0067396C" w:rsidP="00B70DB5">
      <w:pPr>
        <w:tabs>
          <w:tab w:val="left" w:pos="1170"/>
        </w:tabs>
        <w:jc w:val="both"/>
        <w:rPr>
          <w:b/>
          <w:lang w:val="uk-UA"/>
        </w:rPr>
      </w:pPr>
      <w:r w:rsidRPr="00DD46B5">
        <w:rPr>
          <w:b/>
          <w:lang w:val="uk-UA"/>
        </w:rPr>
        <w:t>закладу освіти</w:t>
      </w:r>
      <w:r w:rsidR="00B70DB5" w:rsidRPr="00DD46B5">
        <w:rPr>
          <w:b/>
          <w:lang w:val="uk-UA"/>
        </w:rPr>
        <w:t>»</w:t>
      </w:r>
      <w:r w:rsidR="00960DCF" w:rsidRPr="00DD46B5">
        <w:rPr>
          <w:b/>
          <w:lang w:val="uk-UA"/>
        </w:rPr>
        <w:t xml:space="preserve">, </w:t>
      </w:r>
      <w:r w:rsidR="00B70DB5" w:rsidRPr="00DD46B5">
        <w:rPr>
          <w:b/>
          <w:lang w:val="uk-UA"/>
        </w:rPr>
        <w:t>«</w:t>
      </w:r>
      <w:r w:rsidRPr="00DD46B5">
        <w:rPr>
          <w:b/>
          <w:lang w:val="uk-UA"/>
        </w:rPr>
        <w:t>Управлінські процеси закладу освіти</w:t>
      </w:r>
      <w:r w:rsidR="00B70DB5" w:rsidRPr="00DD46B5">
        <w:rPr>
          <w:b/>
          <w:lang w:val="uk-UA"/>
        </w:rPr>
        <w:t>»</w:t>
      </w:r>
    </w:p>
    <w:p w:rsidR="00B70DB5" w:rsidRPr="00DD46B5" w:rsidRDefault="00B70DB5" w:rsidP="00B70DB5">
      <w:pPr>
        <w:tabs>
          <w:tab w:val="left" w:pos="1170"/>
        </w:tabs>
        <w:jc w:val="both"/>
        <w:rPr>
          <w:b/>
          <w:lang w:val="uk-UA"/>
        </w:rPr>
      </w:pPr>
    </w:p>
    <w:p w:rsidR="00B70DB5" w:rsidRPr="00DD46B5" w:rsidRDefault="00B70DB5" w:rsidP="00960DCF">
      <w:pPr>
        <w:shd w:val="clear" w:color="auto" w:fill="FFFFFF"/>
        <w:spacing w:after="150"/>
        <w:ind w:firstLine="708"/>
        <w:jc w:val="both"/>
        <w:rPr>
          <w:lang w:val="uk-UA" w:eastAsia="uk-UA"/>
        </w:rPr>
      </w:pPr>
      <w:r w:rsidRPr="00DD46B5">
        <w:rPr>
          <w:lang w:val="uk-UA" w:eastAsia="uk-UA"/>
        </w:rP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№54, зареєстрованим в Міністерстві юстиції України 10 лютого 2020 року за №</w:t>
      </w:r>
      <w:hyperlink r:id="rId11" w:tgtFrame="_blank" w:history="1">
        <w:r w:rsidRPr="00DD46B5">
          <w:rPr>
            <w:u w:val="single"/>
            <w:lang w:val="uk-UA" w:eastAsia="uk-UA"/>
          </w:rPr>
          <w:t>154/34437</w:t>
        </w:r>
      </w:hyperlink>
      <w:r w:rsidRPr="00DD46B5">
        <w:rPr>
          <w:lang w:val="uk-UA" w:eastAsia="uk-UA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895575" w:rsidRPr="00DD46B5">
        <w:rPr>
          <w:lang w:val="uk-UA" w:eastAsia="uk-UA"/>
        </w:rPr>
        <w:t xml:space="preserve">, </w:t>
      </w:r>
      <w:r w:rsidRPr="00DD46B5">
        <w:rPr>
          <w:lang w:val="uk-UA" w:eastAsia="uk-UA"/>
        </w:rPr>
        <w:t>з метою розбудови внутрішньої системи забезпечення якості освітньої діяльності та якості освіти у закладі, забезпечення комфортних і безпечних умов навчання та праці</w:t>
      </w:r>
    </w:p>
    <w:p w:rsidR="00441A4F" w:rsidRPr="00DD46B5" w:rsidRDefault="00441A4F" w:rsidP="00441A4F">
      <w:pPr>
        <w:shd w:val="clear" w:color="auto" w:fill="FFFFFF"/>
        <w:spacing w:after="150"/>
        <w:rPr>
          <w:lang w:val="uk-UA" w:eastAsia="uk-UA"/>
        </w:rPr>
      </w:pPr>
      <w:r w:rsidRPr="00DD46B5">
        <w:rPr>
          <w:b/>
          <w:bCs/>
          <w:lang w:val="uk-UA" w:eastAsia="uk-UA"/>
        </w:rPr>
        <w:t>НАКАЗУЮ:</w:t>
      </w:r>
    </w:p>
    <w:p w:rsidR="0067396C" w:rsidRPr="00DD46B5" w:rsidRDefault="0067396C" w:rsidP="00A6631A">
      <w:pPr>
        <w:shd w:val="clear" w:color="auto" w:fill="FFFFFF"/>
        <w:jc w:val="both"/>
        <w:rPr>
          <w:lang w:val="uk-UA" w:eastAsia="uk-UA"/>
        </w:rPr>
      </w:pPr>
      <w:r w:rsidRPr="00DD46B5">
        <w:rPr>
          <w:lang w:val="uk-UA" w:eastAsia="uk-UA"/>
        </w:rPr>
        <w:t>1. Провести у 2023-2024</w:t>
      </w:r>
      <w:r w:rsidR="00441A4F" w:rsidRPr="00DD46B5">
        <w:rPr>
          <w:lang w:val="uk-UA" w:eastAsia="uk-UA"/>
        </w:rPr>
        <w:t xml:space="preserve"> н.р. вивчення й самооцінювання якості освітньої діяльності закладу за напрямами </w:t>
      </w:r>
      <w:r w:rsidRPr="00DD46B5">
        <w:rPr>
          <w:lang w:val="uk-UA" w:eastAsia="uk-UA"/>
        </w:rPr>
        <w:t>«Педагогічна діяльність педагогічних працівників закладу освіти» та «Управлінські процеси закладу освіти»</w:t>
      </w:r>
      <w:r w:rsidR="00E54CB3" w:rsidRPr="00DD46B5">
        <w:rPr>
          <w:lang w:val="uk-UA" w:eastAsia="uk-UA"/>
        </w:rPr>
        <w:t>.</w:t>
      </w:r>
    </w:p>
    <w:p w:rsidR="005864DC" w:rsidRPr="00DD46B5" w:rsidRDefault="00441A4F" w:rsidP="00A6631A">
      <w:pPr>
        <w:shd w:val="clear" w:color="auto" w:fill="FFFFFF"/>
        <w:jc w:val="both"/>
        <w:rPr>
          <w:lang w:val="uk-UA" w:eastAsia="uk-UA"/>
        </w:rPr>
      </w:pPr>
      <w:r w:rsidRPr="00DD46B5">
        <w:rPr>
          <w:lang w:val="uk-UA" w:eastAsia="uk-UA"/>
        </w:rPr>
        <w:t>2. Призначити відповідальною особою із забезпечення якості, забезпечення оперативного керування процесом вивчення за напрямом «</w:t>
      </w:r>
      <w:r w:rsidR="0067396C" w:rsidRPr="00DD46B5">
        <w:rPr>
          <w:lang w:val="uk-UA" w:eastAsia="uk-UA"/>
        </w:rPr>
        <w:t>Педагогічна діяльність педагогічних працівників закладу освіти</w:t>
      </w:r>
      <w:r w:rsidRPr="00DD46B5">
        <w:rPr>
          <w:lang w:val="uk-UA" w:eastAsia="uk-UA"/>
        </w:rPr>
        <w:t xml:space="preserve">» заступника директора з навчально-виховної роботи </w:t>
      </w:r>
      <w:r w:rsidR="0067396C" w:rsidRPr="00DD46B5">
        <w:rPr>
          <w:lang w:val="uk-UA" w:eastAsia="uk-UA"/>
        </w:rPr>
        <w:t xml:space="preserve">Царик Іванну Михайлівну </w:t>
      </w:r>
      <w:r w:rsidRPr="00DD46B5">
        <w:rPr>
          <w:lang w:val="uk-UA" w:eastAsia="uk-UA"/>
        </w:rPr>
        <w:t xml:space="preserve">та </w:t>
      </w:r>
      <w:r w:rsidR="0067396C" w:rsidRPr="00DD46B5">
        <w:rPr>
          <w:lang w:val="uk-UA" w:eastAsia="uk-UA"/>
        </w:rPr>
        <w:t xml:space="preserve">директора школи Акменс Ларису Миколаївну  </w:t>
      </w:r>
      <w:r w:rsidRPr="00DD46B5">
        <w:rPr>
          <w:lang w:val="uk-UA" w:eastAsia="uk-UA"/>
        </w:rPr>
        <w:t xml:space="preserve">за напрямом </w:t>
      </w:r>
      <w:r w:rsidR="005F5F6B" w:rsidRPr="00DD46B5">
        <w:rPr>
          <w:lang w:val="uk-UA" w:eastAsia="uk-UA"/>
        </w:rPr>
        <w:t>«</w:t>
      </w:r>
      <w:r w:rsidR="005864DC" w:rsidRPr="00DD46B5">
        <w:rPr>
          <w:lang w:val="uk-UA" w:eastAsia="uk-UA"/>
        </w:rPr>
        <w:t>Управлінські процеси закладу освіти</w:t>
      </w:r>
      <w:r w:rsidR="00E54CB3" w:rsidRPr="00DD46B5">
        <w:rPr>
          <w:lang w:val="uk-UA" w:eastAsia="uk-UA"/>
        </w:rPr>
        <w:t>».</w:t>
      </w:r>
    </w:p>
    <w:p w:rsidR="00441A4F" w:rsidRPr="00DD46B5" w:rsidRDefault="00441A4F" w:rsidP="00A6631A">
      <w:pPr>
        <w:shd w:val="clear" w:color="auto" w:fill="FFFFFF"/>
        <w:jc w:val="both"/>
        <w:rPr>
          <w:lang w:val="uk-UA" w:eastAsia="uk-UA"/>
        </w:rPr>
      </w:pPr>
      <w:r w:rsidRPr="00DD46B5">
        <w:rPr>
          <w:lang w:val="uk-UA" w:eastAsia="uk-UA"/>
        </w:rPr>
        <w:t>3. Затвердити склад робочої групи</w:t>
      </w:r>
      <w:r w:rsidR="005F5F6B" w:rsidRPr="00DD46B5">
        <w:rPr>
          <w:lang w:val="uk-UA" w:eastAsia="uk-UA"/>
        </w:rPr>
        <w:t xml:space="preserve"> за напрямом «</w:t>
      </w:r>
      <w:r w:rsidR="0067396C" w:rsidRPr="00DD46B5">
        <w:rPr>
          <w:lang w:val="uk-UA" w:eastAsia="uk-UA"/>
        </w:rPr>
        <w:t>Педагогічна діяльність педагогічних працівників закладу освіти</w:t>
      </w:r>
      <w:r w:rsidR="005F5F6B" w:rsidRPr="00DD46B5">
        <w:rPr>
          <w:lang w:val="uk-UA" w:eastAsia="uk-UA"/>
        </w:rPr>
        <w:t>»</w:t>
      </w:r>
      <w:r w:rsidRPr="00DD46B5">
        <w:rPr>
          <w:lang w:val="uk-UA" w:eastAsia="uk-UA"/>
        </w:rPr>
        <w:t>:</w:t>
      </w:r>
    </w:p>
    <w:p w:rsidR="005F5F6B" w:rsidRPr="00DD46B5" w:rsidRDefault="0067396C" w:rsidP="0067396C">
      <w:pPr>
        <w:pStyle w:val="ab"/>
        <w:numPr>
          <w:ilvl w:val="0"/>
          <w:numId w:val="2"/>
        </w:numPr>
        <w:shd w:val="clear" w:color="auto" w:fill="FFFFFF"/>
        <w:spacing w:after="150"/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 xml:space="preserve">Царик І. М., </w:t>
      </w:r>
      <w:r w:rsidR="005F5F6B" w:rsidRPr="00DD46B5">
        <w:rPr>
          <w:lang w:val="uk-UA" w:eastAsia="uk-UA"/>
        </w:rPr>
        <w:t>заступни</w:t>
      </w:r>
      <w:r w:rsidR="00E54CB3" w:rsidRPr="00DD46B5">
        <w:rPr>
          <w:lang w:val="uk-UA" w:eastAsia="uk-UA"/>
        </w:rPr>
        <w:t>ця</w:t>
      </w:r>
      <w:r w:rsidR="005F5F6B" w:rsidRPr="00DD46B5">
        <w:rPr>
          <w:lang w:val="uk-UA" w:eastAsia="uk-UA"/>
        </w:rPr>
        <w:t xml:space="preserve"> директор</w:t>
      </w:r>
      <w:r w:rsidR="00E54CB3" w:rsidRPr="00DD46B5">
        <w:rPr>
          <w:lang w:val="uk-UA" w:eastAsia="uk-UA"/>
        </w:rPr>
        <w:t>ки</w:t>
      </w:r>
      <w:r w:rsidR="005F5F6B" w:rsidRPr="00DD46B5">
        <w:rPr>
          <w:lang w:val="uk-UA" w:eastAsia="uk-UA"/>
        </w:rPr>
        <w:t xml:space="preserve"> з навчально-виховн</w:t>
      </w:r>
      <w:r w:rsidR="00042B2C" w:rsidRPr="00DD46B5">
        <w:rPr>
          <w:lang w:val="uk-UA" w:eastAsia="uk-UA"/>
        </w:rPr>
        <w:t>ої роботи, голова робочої групи</w:t>
      </w:r>
    </w:p>
    <w:p w:rsidR="0067396C" w:rsidRPr="00DD46B5" w:rsidRDefault="0067396C" w:rsidP="0067396C">
      <w:pPr>
        <w:pStyle w:val="ab"/>
        <w:numPr>
          <w:ilvl w:val="0"/>
          <w:numId w:val="2"/>
        </w:numPr>
        <w:spacing w:after="150"/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 xml:space="preserve">Лісовська С. О., </w:t>
      </w:r>
      <w:r w:rsidR="00E54CB3" w:rsidRPr="00DD46B5">
        <w:rPr>
          <w:lang w:val="uk-UA" w:eastAsia="uk-UA"/>
        </w:rPr>
        <w:t xml:space="preserve">заступниця директорки </w:t>
      </w:r>
      <w:r w:rsidRPr="00DD46B5">
        <w:rPr>
          <w:lang w:val="uk-UA" w:eastAsia="uk-UA"/>
        </w:rPr>
        <w:t xml:space="preserve">з навчально-виховної роботи </w:t>
      </w:r>
    </w:p>
    <w:p w:rsidR="0067396C" w:rsidRPr="00DD46B5" w:rsidRDefault="0067396C" w:rsidP="0067396C">
      <w:pPr>
        <w:pStyle w:val="ab"/>
        <w:numPr>
          <w:ilvl w:val="0"/>
          <w:numId w:val="2"/>
        </w:numPr>
        <w:shd w:val="clear" w:color="auto" w:fill="FFFFFF"/>
        <w:spacing w:after="150"/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>Теслюк Н. В., голова методичної локації вчителів початкових класів</w:t>
      </w:r>
    </w:p>
    <w:p w:rsidR="0067396C" w:rsidRPr="00DD46B5" w:rsidRDefault="0067396C" w:rsidP="0067396C">
      <w:pPr>
        <w:pStyle w:val="ab"/>
        <w:numPr>
          <w:ilvl w:val="0"/>
          <w:numId w:val="2"/>
        </w:numPr>
        <w:shd w:val="clear" w:color="auto" w:fill="FFFFFF"/>
        <w:spacing w:after="150"/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>Менська В. Р., голова локації вихователів</w:t>
      </w:r>
    </w:p>
    <w:p w:rsidR="0067396C" w:rsidRPr="00DD46B5" w:rsidRDefault="0067396C" w:rsidP="0067396C">
      <w:pPr>
        <w:pStyle w:val="ab"/>
        <w:numPr>
          <w:ilvl w:val="0"/>
          <w:numId w:val="2"/>
        </w:numPr>
        <w:shd w:val="clear" w:color="auto" w:fill="FFFFFF"/>
        <w:spacing w:after="150"/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>Кучмай Г. Л., голова локації педагогічної майстерності</w:t>
      </w:r>
    </w:p>
    <w:p w:rsidR="00C52047" w:rsidRPr="00DD46B5" w:rsidRDefault="00C52047" w:rsidP="00C52047">
      <w:pPr>
        <w:pStyle w:val="ab"/>
        <w:numPr>
          <w:ilvl w:val="0"/>
          <w:numId w:val="2"/>
        </w:numPr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>Приймак Р. Г., голова школи молодого вчителя</w:t>
      </w:r>
    </w:p>
    <w:p w:rsidR="00C52047" w:rsidRPr="00DD46B5" w:rsidRDefault="00C52047" w:rsidP="00C52047">
      <w:pPr>
        <w:pStyle w:val="ab"/>
        <w:numPr>
          <w:ilvl w:val="0"/>
          <w:numId w:val="2"/>
        </w:numPr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>Панасюк Т. О., соціальн</w:t>
      </w:r>
      <w:r w:rsidR="00E54CB3" w:rsidRPr="00DD46B5">
        <w:rPr>
          <w:lang w:val="uk-UA" w:eastAsia="uk-UA"/>
        </w:rPr>
        <w:t>а</w:t>
      </w:r>
      <w:r w:rsidRPr="00DD46B5">
        <w:rPr>
          <w:lang w:val="uk-UA" w:eastAsia="uk-UA"/>
        </w:rPr>
        <w:t xml:space="preserve"> педагог</w:t>
      </w:r>
      <w:r w:rsidR="00E54CB3" w:rsidRPr="00DD46B5">
        <w:rPr>
          <w:lang w:val="uk-UA" w:eastAsia="uk-UA"/>
        </w:rPr>
        <w:t>иня</w:t>
      </w:r>
    </w:p>
    <w:p w:rsidR="00C52047" w:rsidRPr="00DD46B5" w:rsidRDefault="00C52047" w:rsidP="00C52047">
      <w:pPr>
        <w:pStyle w:val="ab"/>
        <w:numPr>
          <w:ilvl w:val="0"/>
          <w:numId w:val="2"/>
        </w:numPr>
        <w:ind w:left="426" w:firstLine="0"/>
        <w:rPr>
          <w:lang w:val="uk-UA" w:eastAsia="uk-UA"/>
        </w:rPr>
      </w:pPr>
      <w:r w:rsidRPr="00DD46B5">
        <w:rPr>
          <w:lang w:val="uk-UA" w:eastAsia="uk-UA"/>
        </w:rPr>
        <w:t>Озерова Ю. О., психоло</w:t>
      </w:r>
      <w:r w:rsidR="00DD46B5" w:rsidRPr="00DD46B5">
        <w:rPr>
          <w:lang w:val="uk-UA" w:eastAsia="uk-UA"/>
        </w:rPr>
        <w:t>г</w:t>
      </w:r>
      <w:r w:rsidR="00E54CB3" w:rsidRPr="00DD46B5">
        <w:rPr>
          <w:lang w:val="uk-UA" w:eastAsia="uk-UA"/>
        </w:rPr>
        <w:t>иня</w:t>
      </w:r>
      <w:r w:rsidRPr="00DD46B5">
        <w:rPr>
          <w:lang w:val="uk-UA" w:eastAsia="uk-UA"/>
        </w:rPr>
        <w:t xml:space="preserve"> школи</w:t>
      </w:r>
    </w:p>
    <w:p w:rsidR="00C52047" w:rsidRPr="00DD46B5" w:rsidRDefault="00C52047" w:rsidP="00C52047">
      <w:pPr>
        <w:pStyle w:val="ab"/>
        <w:numPr>
          <w:ilvl w:val="0"/>
          <w:numId w:val="2"/>
        </w:numPr>
        <w:ind w:left="567" w:hanging="141"/>
        <w:rPr>
          <w:lang w:val="uk-UA" w:eastAsia="uk-UA"/>
        </w:rPr>
      </w:pPr>
      <w:r w:rsidRPr="00DD46B5">
        <w:rPr>
          <w:lang w:val="uk-UA" w:eastAsia="uk-UA"/>
        </w:rPr>
        <w:t>Чубата Г. М., вчитель</w:t>
      </w:r>
      <w:r w:rsidR="00E54CB3" w:rsidRPr="00DD46B5">
        <w:rPr>
          <w:lang w:val="uk-UA" w:eastAsia="uk-UA"/>
        </w:rPr>
        <w:t>ка</w:t>
      </w:r>
      <w:r w:rsidRPr="00DD46B5">
        <w:rPr>
          <w:lang w:val="uk-UA" w:eastAsia="uk-UA"/>
        </w:rPr>
        <w:t>-дефектолог</w:t>
      </w:r>
      <w:r w:rsidR="00E54CB3" w:rsidRPr="00DD46B5">
        <w:rPr>
          <w:lang w:val="uk-UA" w:eastAsia="uk-UA"/>
        </w:rPr>
        <w:t>иня</w:t>
      </w:r>
    </w:p>
    <w:p w:rsidR="00C52047" w:rsidRPr="00DD46B5" w:rsidRDefault="00C52047" w:rsidP="00C52047">
      <w:pPr>
        <w:pStyle w:val="ab"/>
        <w:numPr>
          <w:ilvl w:val="0"/>
          <w:numId w:val="2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Черняк О. В., мама учня 4 класу</w:t>
      </w:r>
    </w:p>
    <w:p w:rsidR="00445A55" w:rsidRPr="00DD46B5" w:rsidRDefault="00445A55" w:rsidP="00E54CB3">
      <w:pPr>
        <w:shd w:val="clear" w:color="auto" w:fill="FFFFFF"/>
        <w:rPr>
          <w:lang w:val="uk-UA" w:eastAsia="uk-UA"/>
        </w:rPr>
      </w:pPr>
      <w:r w:rsidRPr="00DD46B5">
        <w:rPr>
          <w:lang w:val="uk-UA" w:eastAsia="uk-UA"/>
        </w:rPr>
        <w:t>4. Затвердити склад робочої групи за напрямом «</w:t>
      </w:r>
      <w:r w:rsidR="005864DC" w:rsidRPr="00DD46B5">
        <w:rPr>
          <w:lang w:val="uk-UA" w:eastAsia="uk-UA"/>
        </w:rPr>
        <w:t>Управлінські процеси закладу освіти</w:t>
      </w:r>
      <w:r w:rsidRPr="00DD46B5">
        <w:rPr>
          <w:lang w:val="uk-UA" w:eastAsia="uk-UA"/>
        </w:rPr>
        <w:t>»:</w:t>
      </w:r>
    </w:p>
    <w:p w:rsidR="00445A55" w:rsidRPr="00DD46B5" w:rsidRDefault="00A6631A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Акменс Л. М</w:t>
      </w:r>
      <w:r w:rsidR="00445A55" w:rsidRPr="00DD46B5">
        <w:rPr>
          <w:lang w:val="uk-UA" w:eastAsia="uk-UA"/>
        </w:rPr>
        <w:t xml:space="preserve">., </w:t>
      </w:r>
      <w:r w:rsidR="005864DC" w:rsidRPr="00DD46B5">
        <w:rPr>
          <w:lang w:val="uk-UA" w:eastAsia="uk-UA"/>
        </w:rPr>
        <w:t>директор</w:t>
      </w:r>
      <w:r w:rsidRPr="00DD46B5">
        <w:rPr>
          <w:lang w:val="uk-UA" w:eastAsia="uk-UA"/>
        </w:rPr>
        <w:t>ка</w:t>
      </w:r>
      <w:r w:rsidR="005864DC" w:rsidRPr="00DD46B5">
        <w:rPr>
          <w:lang w:val="uk-UA" w:eastAsia="uk-UA"/>
        </w:rPr>
        <w:t xml:space="preserve"> школи</w:t>
      </w:r>
      <w:r w:rsidR="00042B2C" w:rsidRPr="00DD46B5">
        <w:rPr>
          <w:lang w:val="uk-UA" w:eastAsia="uk-UA"/>
        </w:rPr>
        <w:t>, голова робочої групи</w:t>
      </w:r>
    </w:p>
    <w:p w:rsidR="00933CB0" w:rsidRPr="00DD46B5" w:rsidRDefault="00933CB0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lastRenderedPageBreak/>
        <w:t>Роговська Л. Р., заступни</w:t>
      </w:r>
      <w:r w:rsidR="00A6631A" w:rsidRPr="00DD46B5">
        <w:rPr>
          <w:lang w:val="uk-UA" w:eastAsia="uk-UA"/>
        </w:rPr>
        <w:t>ця</w:t>
      </w:r>
      <w:r w:rsidRPr="00DD46B5">
        <w:rPr>
          <w:lang w:val="uk-UA" w:eastAsia="uk-UA"/>
        </w:rPr>
        <w:t xml:space="preserve"> директор</w:t>
      </w:r>
      <w:r w:rsidR="00A6631A" w:rsidRPr="00DD46B5">
        <w:rPr>
          <w:lang w:val="uk-UA" w:eastAsia="uk-UA"/>
        </w:rPr>
        <w:t>ки</w:t>
      </w:r>
      <w:r w:rsidRPr="00DD46B5">
        <w:rPr>
          <w:lang w:val="uk-UA" w:eastAsia="uk-UA"/>
        </w:rPr>
        <w:t xml:space="preserve"> з навчально-виховної роботи</w:t>
      </w:r>
    </w:p>
    <w:p w:rsidR="00933CB0" w:rsidRPr="00DD46B5" w:rsidRDefault="00933CB0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Куций В. М., заступник директор</w:t>
      </w:r>
      <w:r w:rsidR="00A6631A" w:rsidRPr="00DD46B5">
        <w:rPr>
          <w:lang w:val="uk-UA" w:eastAsia="uk-UA"/>
        </w:rPr>
        <w:t>ки</w:t>
      </w:r>
      <w:r w:rsidRPr="00DD46B5">
        <w:rPr>
          <w:lang w:val="uk-UA" w:eastAsia="uk-UA"/>
        </w:rPr>
        <w:t xml:space="preserve"> з адміністративно-господарської роботи</w:t>
      </w:r>
    </w:p>
    <w:p w:rsidR="00933CB0" w:rsidRPr="00DD46B5" w:rsidRDefault="00933CB0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Мостецька О. І., інженер</w:t>
      </w:r>
      <w:r w:rsidR="00A6631A" w:rsidRPr="00DD46B5">
        <w:rPr>
          <w:lang w:val="uk-UA" w:eastAsia="uk-UA"/>
        </w:rPr>
        <w:t>ка</w:t>
      </w:r>
      <w:r w:rsidRPr="00DD46B5">
        <w:rPr>
          <w:lang w:val="uk-UA" w:eastAsia="uk-UA"/>
        </w:rPr>
        <w:t xml:space="preserve"> з охорони праці і безпеки життєдіяльності</w:t>
      </w:r>
    </w:p>
    <w:p w:rsidR="00933CB0" w:rsidRPr="00DD46B5" w:rsidRDefault="00933CB0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Тимків О. Б., пс</w:t>
      </w:r>
      <w:r w:rsidR="00E54CB3" w:rsidRPr="00DD46B5">
        <w:rPr>
          <w:lang w:val="uk-UA" w:eastAsia="uk-UA"/>
        </w:rPr>
        <w:t>ихологиня</w:t>
      </w:r>
    </w:p>
    <w:p w:rsidR="00933CB0" w:rsidRPr="00DD46B5" w:rsidRDefault="00933CB0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Кутікіна Н. С., голова трудового колективу</w:t>
      </w:r>
    </w:p>
    <w:p w:rsidR="00933CB0" w:rsidRPr="00DD46B5" w:rsidRDefault="00933CB0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Лисенко Т. О., медична сестра школи</w:t>
      </w:r>
    </w:p>
    <w:p w:rsidR="00933CB0" w:rsidRPr="00DD46B5" w:rsidRDefault="00C52047" w:rsidP="00D605DF">
      <w:pPr>
        <w:pStyle w:val="ab"/>
        <w:numPr>
          <w:ilvl w:val="0"/>
          <w:numId w:val="9"/>
        </w:numPr>
        <w:shd w:val="clear" w:color="auto" w:fill="FFFFFF"/>
        <w:spacing w:after="150"/>
        <w:rPr>
          <w:lang w:val="uk-UA" w:eastAsia="uk-UA"/>
        </w:rPr>
      </w:pPr>
      <w:r w:rsidRPr="00DD46B5">
        <w:rPr>
          <w:lang w:val="uk-UA" w:eastAsia="uk-UA"/>
        </w:rPr>
        <w:t>Пилипів Г. І</w:t>
      </w:r>
      <w:r w:rsidR="00933CB0" w:rsidRPr="00DD46B5">
        <w:rPr>
          <w:lang w:val="uk-UA" w:eastAsia="uk-UA"/>
        </w:rPr>
        <w:t>., вчитель</w:t>
      </w:r>
      <w:r w:rsidR="00E54CB3" w:rsidRPr="00DD46B5">
        <w:rPr>
          <w:lang w:val="uk-UA" w:eastAsia="uk-UA"/>
        </w:rPr>
        <w:t>ка</w:t>
      </w:r>
      <w:r w:rsidR="00933CB0" w:rsidRPr="00DD46B5">
        <w:rPr>
          <w:lang w:val="uk-UA" w:eastAsia="uk-UA"/>
        </w:rPr>
        <w:t>-дефектолог</w:t>
      </w:r>
      <w:r w:rsidR="00E54CB3" w:rsidRPr="00DD46B5">
        <w:rPr>
          <w:lang w:val="uk-UA" w:eastAsia="uk-UA"/>
        </w:rPr>
        <w:t>иня</w:t>
      </w:r>
    </w:p>
    <w:p w:rsidR="00D605DF" w:rsidRPr="00DD46B5" w:rsidRDefault="00933CB0" w:rsidP="00D605DF">
      <w:pPr>
        <w:pStyle w:val="ab"/>
        <w:numPr>
          <w:ilvl w:val="0"/>
          <w:numId w:val="9"/>
        </w:numPr>
        <w:shd w:val="clear" w:color="auto" w:fill="FFFFFF"/>
        <w:rPr>
          <w:lang w:val="uk-UA" w:eastAsia="uk-UA"/>
        </w:rPr>
      </w:pPr>
      <w:r w:rsidRPr="00DD46B5">
        <w:rPr>
          <w:lang w:val="uk-UA" w:eastAsia="uk-UA"/>
        </w:rPr>
        <w:t xml:space="preserve">Мигаль </w:t>
      </w:r>
      <w:r w:rsidR="00D605DF" w:rsidRPr="00DD46B5">
        <w:rPr>
          <w:lang w:val="uk-UA" w:eastAsia="uk-UA"/>
        </w:rPr>
        <w:t>С. Б., бібліотекарк</w:t>
      </w:r>
      <w:r w:rsidR="00CB3D5C" w:rsidRPr="00DD46B5">
        <w:rPr>
          <w:lang w:val="uk-UA" w:eastAsia="uk-UA"/>
        </w:rPr>
        <w:t>а</w:t>
      </w:r>
    </w:p>
    <w:p w:rsidR="00042B2C" w:rsidRPr="00DD46B5" w:rsidRDefault="00933CB0" w:rsidP="00D605DF">
      <w:pPr>
        <w:shd w:val="clear" w:color="auto" w:fill="FFFFFF"/>
        <w:ind w:left="360"/>
        <w:rPr>
          <w:lang w:val="uk-UA" w:eastAsia="uk-UA"/>
        </w:rPr>
      </w:pPr>
      <w:r w:rsidRPr="00DD46B5">
        <w:rPr>
          <w:lang w:val="uk-UA" w:eastAsia="uk-UA"/>
        </w:rPr>
        <w:t>10.</w:t>
      </w:r>
      <w:r w:rsidRPr="00DD46B5">
        <w:rPr>
          <w:lang w:val="uk-UA" w:eastAsia="uk-UA"/>
        </w:rPr>
        <w:tab/>
      </w:r>
      <w:r w:rsidR="00CB3D5C" w:rsidRPr="00DD46B5">
        <w:rPr>
          <w:lang w:val="uk-UA" w:eastAsia="uk-UA"/>
        </w:rPr>
        <w:t xml:space="preserve"> </w:t>
      </w:r>
      <w:r w:rsidR="00C52047" w:rsidRPr="00DD46B5">
        <w:rPr>
          <w:lang w:val="uk-UA" w:eastAsia="uk-UA"/>
        </w:rPr>
        <w:t>Даніщук  С. С., мама учня 6-Б класу</w:t>
      </w:r>
    </w:p>
    <w:p w:rsidR="002C578B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>5. Затвердити</w:t>
      </w:r>
      <w:r w:rsidR="0020020D" w:rsidRPr="00DD46B5">
        <w:rPr>
          <w:lang w:val="uk-UA" w:eastAsia="uk-UA"/>
        </w:rPr>
        <w:t xml:space="preserve"> орієнтовний План роботи робоч</w:t>
      </w:r>
      <w:r w:rsidRPr="00DD46B5">
        <w:rPr>
          <w:lang w:val="uk-UA" w:eastAsia="uk-UA"/>
        </w:rPr>
        <w:t>их груп з проведення самооцінювання (Додаток 1,</w:t>
      </w:r>
      <w:r w:rsidR="0020020D" w:rsidRPr="00DD46B5">
        <w:rPr>
          <w:lang w:val="uk-UA" w:eastAsia="uk-UA"/>
        </w:rPr>
        <w:t xml:space="preserve"> </w:t>
      </w:r>
      <w:r w:rsidRPr="00DD46B5">
        <w:rPr>
          <w:lang w:val="uk-UA" w:eastAsia="uk-UA"/>
        </w:rPr>
        <w:t xml:space="preserve"> Додаток 2).</w:t>
      </w:r>
    </w:p>
    <w:p w:rsidR="002C578B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 xml:space="preserve">6. </w:t>
      </w:r>
      <w:r w:rsidR="007F3839">
        <w:rPr>
          <w:lang w:val="uk-UA" w:eastAsia="uk-UA"/>
        </w:rPr>
        <w:t>Головам робочих груп</w:t>
      </w:r>
      <w:r w:rsidRPr="00DD46B5">
        <w:rPr>
          <w:lang w:val="uk-UA" w:eastAsia="uk-UA"/>
        </w:rPr>
        <w:t>:</w:t>
      </w:r>
    </w:p>
    <w:p w:rsidR="002C578B" w:rsidRDefault="007F3839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 xml:space="preserve">6.1.  </w:t>
      </w:r>
      <w:r>
        <w:rPr>
          <w:lang w:val="uk-UA" w:eastAsia="uk-UA"/>
        </w:rPr>
        <w:t>П</w:t>
      </w:r>
      <w:r w:rsidR="002C578B" w:rsidRPr="00DD46B5">
        <w:rPr>
          <w:lang w:val="uk-UA" w:eastAsia="uk-UA"/>
        </w:rPr>
        <w:t>ров</w:t>
      </w:r>
      <w:r>
        <w:rPr>
          <w:lang w:val="uk-UA" w:eastAsia="uk-UA"/>
        </w:rPr>
        <w:t>ес</w:t>
      </w:r>
      <w:r w:rsidR="002C578B" w:rsidRPr="00DD46B5">
        <w:rPr>
          <w:lang w:val="uk-UA" w:eastAsia="uk-UA"/>
        </w:rPr>
        <w:t>ти навчання з членами робочої групи щодо визначення й аналізу відповідного компоненту системи забезпечення якості;</w:t>
      </w:r>
    </w:p>
    <w:p w:rsidR="007F3839" w:rsidRPr="00DD46B5" w:rsidRDefault="007F3839" w:rsidP="007F3839">
      <w:pPr>
        <w:shd w:val="clear" w:color="auto" w:fill="FFFFFF"/>
        <w:spacing w:after="150"/>
        <w:jc w:val="right"/>
        <w:rPr>
          <w:lang w:val="uk-UA" w:eastAsia="uk-UA"/>
        </w:rPr>
      </w:pPr>
      <w:r>
        <w:rPr>
          <w:lang w:val="uk-UA" w:eastAsia="uk-UA"/>
        </w:rPr>
        <w:t>до 19.02.2024</w:t>
      </w:r>
    </w:p>
    <w:p w:rsidR="002C578B" w:rsidRDefault="007F3839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>6.2</w:t>
      </w:r>
      <w:r>
        <w:rPr>
          <w:lang w:val="uk-UA" w:eastAsia="uk-UA"/>
        </w:rPr>
        <w:t>. У</w:t>
      </w:r>
      <w:r w:rsidR="002C578B" w:rsidRPr="00DD46B5">
        <w:rPr>
          <w:lang w:val="uk-UA" w:eastAsia="uk-UA"/>
        </w:rPr>
        <w:t>загальнити результати самооцінювання та визначити рівень освітньої діяльності закладу освіти</w:t>
      </w:r>
      <w:r>
        <w:rPr>
          <w:lang w:val="uk-UA" w:eastAsia="uk-UA"/>
        </w:rPr>
        <w:t xml:space="preserve"> та </w:t>
      </w:r>
      <w:r w:rsidRPr="00DD46B5">
        <w:rPr>
          <w:lang w:val="uk-UA" w:eastAsia="uk-UA"/>
        </w:rPr>
        <w:t>підготувати висновки і визначити шляхи вдосконалення освітньої діяльності.</w:t>
      </w:r>
    </w:p>
    <w:p w:rsidR="007F3839" w:rsidRPr="00DD46B5" w:rsidRDefault="007F3839" w:rsidP="007F3839">
      <w:pPr>
        <w:shd w:val="clear" w:color="auto" w:fill="FFFFFF"/>
        <w:spacing w:after="150"/>
        <w:jc w:val="right"/>
        <w:rPr>
          <w:lang w:val="uk-UA" w:eastAsia="uk-UA"/>
        </w:rPr>
      </w:pPr>
      <w:r>
        <w:rPr>
          <w:lang w:val="uk-UA" w:eastAsia="uk-UA"/>
        </w:rPr>
        <w:t>до 01.06.2024</w:t>
      </w:r>
    </w:p>
    <w:p w:rsidR="002C578B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>7. Членам робочої групи:</w:t>
      </w:r>
    </w:p>
    <w:p w:rsidR="002C578B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 xml:space="preserve">7.1. </w:t>
      </w:r>
      <w:r w:rsidR="00E54CB3" w:rsidRPr="00DD46B5">
        <w:rPr>
          <w:lang w:val="uk-UA" w:eastAsia="uk-UA"/>
        </w:rPr>
        <w:t xml:space="preserve"> </w:t>
      </w:r>
      <w:r w:rsidRPr="00DD46B5">
        <w:rPr>
          <w:lang w:val="uk-UA" w:eastAsia="uk-UA"/>
        </w:rPr>
        <w:t>використовувати такі методи збору інформації як вивчення документації, спостереження за навчальним заняттям, опитування та анкетування всіх учасників освітнього процесу;</w:t>
      </w:r>
    </w:p>
    <w:p w:rsidR="002C578B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 xml:space="preserve">7.2. підготувати перелік запитань для проведення анкетування серед педагогічних працівників, батьків </w:t>
      </w:r>
      <w:r w:rsidR="0020020D" w:rsidRPr="00DD46B5">
        <w:rPr>
          <w:lang w:val="uk-UA" w:eastAsia="uk-UA"/>
        </w:rPr>
        <w:t>за напрямами</w:t>
      </w:r>
      <w:r w:rsidRPr="00DD46B5">
        <w:rPr>
          <w:lang w:val="uk-UA" w:eastAsia="uk-UA"/>
        </w:rPr>
        <w:t xml:space="preserve"> відповідно до критеріїв оцінювання освітніх та управлінських процесів закладу та внутрішньої системи забез</w:t>
      </w:r>
      <w:r w:rsidR="0020020D" w:rsidRPr="00DD46B5">
        <w:rPr>
          <w:lang w:val="uk-UA" w:eastAsia="uk-UA"/>
        </w:rPr>
        <w:t>печення якості освіти (Додаток 3</w:t>
      </w:r>
      <w:r w:rsidRPr="00DD46B5">
        <w:rPr>
          <w:lang w:val="uk-UA" w:eastAsia="uk-UA"/>
        </w:rPr>
        <w:t>);</w:t>
      </w:r>
    </w:p>
    <w:p w:rsidR="002C578B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>7.3</w:t>
      </w:r>
      <w:r w:rsidR="00D605DF" w:rsidRPr="00DD46B5">
        <w:rPr>
          <w:lang w:val="uk-UA" w:eastAsia="uk-UA"/>
        </w:rPr>
        <w:t>.</w:t>
      </w:r>
      <w:r w:rsidR="00E54CB3" w:rsidRPr="00DD46B5">
        <w:rPr>
          <w:lang w:val="uk-UA" w:eastAsia="uk-UA"/>
        </w:rPr>
        <w:t xml:space="preserve">  </w:t>
      </w:r>
      <w:r w:rsidR="00D605DF" w:rsidRPr="00DD46B5">
        <w:rPr>
          <w:lang w:val="uk-UA" w:eastAsia="uk-UA"/>
        </w:rPr>
        <w:t xml:space="preserve"> підготувати звіт до 06.06.2024</w:t>
      </w:r>
      <w:r w:rsidRPr="00DD46B5">
        <w:rPr>
          <w:lang w:val="uk-UA" w:eastAsia="uk-UA"/>
        </w:rPr>
        <w:t>року за результатами самооцінювання з пропозиціями про удосконалення освітньої діяльності.</w:t>
      </w:r>
    </w:p>
    <w:p w:rsidR="002C578B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>8. Заслухати звіт про результати самооцінювання на засіданні</w:t>
      </w:r>
      <w:r w:rsidR="00D605DF" w:rsidRPr="00DD46B5">
        <w:rPr>
          <w:lang w:val="uk-UA" w:eastAsia="uk-UA"/>
        </w:rPr>
        <w:t xml:space="preserve"> педагогічної ради у червні 2024</w:t>
      </w:r>
      <w:r w:rsidRPr="00DD46B5">
        <w:rPr>
          <w:lang w:val="uk-UA" w:eastAsia="uk-UA"/>
        </w:rPr>
        <w:t xml:space="preserve"> року та врахувати її рішення при коригуванні  освітньої програми та рі</w:t>
      </w:r>
      <w:r w:rsidR="00D605DF" w:rsidRPr="00DD46B5">
        <w:rPr>
          <w:lang w:val="uk-UA" w:eastAsia="uk-UA"/>
        </w:rPr>
        <w:t>чного плану роботи школи на 2024-2025</w:t>
      </w:r>
      <w:r w:rsidRPr="00DD46B5">
        <w:rPr>
          <w:lang w:val="uk-UA" w:eastAsia="uk-UA"/>
        </w:rPr>
        <w:t xml:space="preserve"> навчальний рік.</w:t>
      </w:r>
    </w:p>
    <w:p w:rsidR="00A6631A" w:rsidRPr="00DD46B5" w:rsidRDefault="002C578B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>9. Оприлюднити звіт про результати самооцінювання та спостереження на сайті школи.</w:t>
      </w:r>
    </w:p>
    <w:p w:rsidR="002C578B" w:rsidRDefault="00A6631A" w:rsidP="00A6631A">
      <w:pPr>
        <w:shd w:val="clear" w:color="auto" w:fill="FFFFFF"/>
        <w:spacing w:after="150"/>
        <w:jc w:val="both"/>
        <w:rPr>
          <w:lang w:val="uk-UA" w:eastAsia="uk-UA"/>
        </w:rPr>
      </w:pPr>
      <w:r w:rsidRPr="00DD46B5">
        <w:rPr>
          <w:lang w:val="uk-UA" w:eastAsia="uk-UA"/>
        </w:rPr>
        <w:t xml:space="preserve">10. </w:t>
      </w:r>
      <w:r w:rsidR="002C578B" w:rsidRPr="00DD46B5">
        <w:rPr>
          <w:lang w:val="uk-UA" w:eastAsia="uk-UA"/>
        </w:rPr>
        <w:t>Контроль за виконанням наказу залишаю за собою.</w:t>
      </w:r>
    </w:p>
    <w:p w:rsidR="00C64F1E" w:rsidRDefault="00C64F1E" w:rsidP="00A6631A">
      <w:pPr>
        <w:shd w:val="clear" w:color="auto" w:fill="FFFFFF"/>
        <w:spacing w:after="150"/>
        <w:jc w:val="both"/>
        <w:rPr>
          <w:lang w:val="uk-UA" w:eastAsia="uk-UA"/>
        </w:rPr>
      </w:pPr>
    </w:p>
    <w:p w:rsidR="00464961" w:rsidRPr="00DD46B5" w:rsidRDefault="00126815" w:rsidP="00DD46B5">
      <w:pPr>
        <w:shd w:val="clear" w:color="auto" w:fill="FFFFFF"/>
        <w:spacing w:before="100" w:beforeAutospacing="1" w:after="100" w:afterAutospacing="1" w:line="276" w:lineRule="auto"/>
        <w:rPr>
          <w:b/>
          <w:lang w:val="uk-UA" w:eastAsia="uk-UA"/>
        </w:rPr>
      </w:pPr>
      <w:r w:rsidRPr="00DD46B5">
        <w:rPr>
          <w:b/>
          <w:lang w:val="uk-UA" w:eastAsia="uk-UA"/>
        </w:rPr>
        <w:t>Директор</w:t>
      </w:r>
      <w:r w:rsidR="00C52047" w:rsidRPr="00DD46B5">
        <w:rPr>
          <w:b/>
          <w:lang w:val="uk-UA" w:eastAsia="uk-UA"/>
        </w:rPr>
        <w:t>ка</w:t>
      </w:r>
      <w:r w:rsidRPr="00DD46B5">
        <w:rPr>
          <w:b/>
          <w:lang w:val="uk-UA" w:eastAsia="uk-UA"/>
        </w:rPr>
        <w:t xml:space="preserve">                                                                     Лариса АКМЕНС</w:t>
      </w:r>
    </w:p>
    <w:p w:rsidR="00895575" w:rsidRPr="00DD46B5" w:rsidRDefault="00A6631A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>З наказом ознайомлені:</w:t>
      </w:r>
    </w:p>
    <w:p w:rsidR="00DD46B5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  <w:sectPr w:rsidR="00DD46B5" w:rsidRPr="00DD46B5" w:rsidSect="00960DCF">
          <w:pgSz w:w="11906" w:h="16838"/>
          <w:pgMar w:top="720" w:right="849" w:bottom="720" w:left="1418" w:header="708" w:footer="708" w:gutter="0"/>
          <w:cols w:space="708"/>
          <w:docGrid w:linePitch="360"/>
        </w:sectPr>
      </w:pPr>
    </w:p>
    <w:p w:rsidR="00561041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lastRenderedPageBreak/>
        <w:t xml:space="preserve">________ </w:t>
      </w:r>
      <w:r w:rsidR="00561041" w:rsidRPr="00DD46B5">
        <w:rPr>
          <w:lang w:val="uk-UA" w:eastAsia="uk-UA"/>
        </w:rPr>
        <w:t>Роговська Л. Р.</w:t>
      </w:r>
    </w:p>
    <w:p w:rsidR="00E54CB3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___________ </w:t>
      </w:r>
      <w:r w:rsidR="00E54CB3" w:rsidRPr="00DD46B5">
        <w:rPr>
          <w:lang w:val="uk-UA" w:eastAsia="uk-UA"/>
        </w:rPr>
        <w:t>Царик І. М.</w:t>
      </w:r>
    </w:p>
    <w:p w:rsidR="00561041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 _______  </w:t>
      </w:r>
      <w:r w:rsidR="00E54CB3" w:rsidRPr="00DD46B5">
        <w:rPr>
          <w:lang w:val="uk-UA" w:eastAsia="uk-UA"/>
        </w:rPr>
        <w:t xml:space="preserve">Лісовська С. О. </w:t>
      </w:r>
    </w:p>
    <w:p w:rsidR="00561041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__________ </w:t>
      </w:r>
      <w:r w:rsidR="00561041" w:rsidRPr="00DD46B5">
        <w:rPr>
          <w:lang w:val="uk-UA" w:eastAsia="uk-UA"/>
        </w:rPr>
        <w:t>Куций В. М.</w:t>
      </w:r>
    </w:p>
    <w:p w:rsidR="00561041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  </w:t>
      </w:r>
      <w:r w:rsidR="00561041" w:rsidRPr="00DD46B5">
        <w:rPr>
          <w:lang w:val="uk-UA" w:eastAsia="uk-UA"/>
        </w:rPr>
        <w:t>Мостецька О. І.</w:t>
      </w:r>
    </w:p>
    <w:p w:rsidR="00561041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__________ </w:t>
      </w:r>
      <w:r w:rsidR="00561041" w:rsidRPr="00DD46B5">
        <w:rPr>
          <w:lang w:val="uk-UA" w:eastAsia="uk-UA"/>
        </w:rPr>
        <w:t>Мигаль С. Б.</w:t>
      </w:r>
    </w:p>
    <w:p w:rsidR="00561041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</w:t>
      </w:r>
      <w:r w:rsidR="00561041" w:rsidRPr="00DD46B5">
        <w:rPr>
          <w:lang w:val="uk-UA" w:eastAsia="uk-UA"/>
        </w:rPr>
        <w:t>Кутікіна Н. С.</w:t>
      </w:r>
    </w:p>
    <w:p w:rsidR="00561041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</w:t>
      </w:r>
      <w:r w:rsidR="00561041" w:rsidRPr="00DD46B5">
        <w:rPr>
          <w:lang w:val="uk-UA" w:eastAsia="uk-UA"/>
        </w:rPr>
        <w:t>Лисенко Т. О.</w:t>
      </w:r>
    </w:p>
    <w:p w:rsidR="00E54CB3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 </w:t>
      </w:r>
      <w:r w:rsidR="00E54CB3" w:rsidRPr="00DD46B5">
        <w:rPr>
          <w:lang w:val="uk-UA" w:eastAsia="uk-UA"/>
        </w:rPr>
        <w:t>Теслюк Н. В.</w:t>
      </w:r>
    </w:p>
    <w:p w:rsidR="00E54CB3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</w:t>
      </w:r>
      <w:r w:rsidR="00E54CB3" w:rsidRPr="00DD46B5">
        <w:rPr>
          <w:lang w:val="uk-UA" w:eastAsia="uk-UA"/>
        </w:rPr>
        <w:t>Менська В. Р.</w:t>
      </w:r>
    </w:p>
    <w:p w:rsidR="00E54CB3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lastRenderedPageBreak/>
        <w:t xml:space="preserve">_________ </w:t>
      </w:r>
      <w:r w:rsidR="00E54CB3" w:rsidRPr="00DD46B5">
        <w:rPr>
          <w:lang w:val="uk-UA" w:eastAsia="uk-UA"/>
        </w:rPr>
        <w:t>Кучмай Г. Л.</w:t>
      </w:r>
    </w:p>
    <w:p w:rsidR="00E54CB3" w:rsidRPr="00DD46B5" w:rsidRDefault="00DD46B5" w:rsidP="00561041">
      <w:pPr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 </w:t>
      </w:r>
      <w:r w:rsidR="00E54CB3" w:rsidRPr="00DD46B5">
        <w:rPr>
          <w:lang w:val="uk-UA" w:eastAsia="uk-UA"/>
        </w:rPr>
        <w:t>Приймак Р. Г.</w:t>
      </w:r>
    </w:p>
    <w:p w:rsidR="00E54CB3" w:rsidRPr="00DD46B5" w:rsidRDefault="00DD46B5" w:rsidP="00561041">
      <w:pPr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 </w:t>
      </w:r>
      <w:r w:rsidR="00E54CB3" w:rsidRPr="00DD46B5">
        <w:rPr>
          <w:lang w:val="uk-UA" w:eastAsia="uk-UA"/>
        </w:rPr>
        <w:t>Панасюк Т. О.</w:t>
      </w:r>
    </w:p>
    <w:p w:rsidR="00E54CB3" w:rsidRPr="00DD46B5" w:rsidRDefault="00DD46B5" w:rsidP="00561041">
      <w:pPr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 </w:t>
      </w:r>
      <w:r w:rsidR="00561041" w:rsidRPr="00DD46B5">
        <w:rPr>
          <w:lang w:val="uk-UA" w:eastAsia="uk-UA"/>
        </w:rPr>
        <w:t>Озерова Ю. О.</w:t>
      </w:r>
    </w:p>
    <w:p w:rsidR="00E54CB3" w:rsidRPr="00DD46B5" w:rsidRDefault="00DD46B5" w:rsidP="00561041">
      <w:pPr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 </w:t>
      </w:r>
      <w:r w:rsidR="00561041" w:rsidRPr="00DD46B5">
        <w:rPr>
          <w:lang w:val="uk-UA" w:eastAsia="uk-UA"/>
        </w:rPr>
        <w:t>Чубата Г. М.</w:t>
      </w:r>
    </w:p>
    <w:p w:rsidR="00E54CB3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 </w:t>
      </w:r>
      <w:r w:rsidR="00561041" w:rsidRPr="00DD46B5">
        <w:rPr>
          <w:lang w:val="uk-UA" w:eastAsia="uk-UA"/>
        </w:rPr>
        <w:t>Черняк О. В.</w:t>
      </w:r>
    </w:p>
    <w:p w:rsidR="00E54CB3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  </w:t>
      </w:r>
      <w:r w:rsidR="00561041" w:rsidRPr="00DD46B5">
        <w:rPr>
          <w:lang w:val="uk-UA" w:eastAsia="uk-UA"/>
        </w:rPr>
        <w:t>Тимків О. Б.</w:t>
      </w:r>
    </w:p>
    <w:p w:rsidR="00E54CB3" w:rsidRPr="00DD46B5" w:rsidRDefault="00DD46B5" w:rsidP="00561041">
      <w:pPr>
        <w:shd w:val="clear" w:color="auto" w:fill="FFFFFF"/>
        <w:ind w:left="426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_________  </w:t>
      </w:r>
      <w:r w:rsidR="00E54CB3" w:rsidRPr="00DD46B5">
        <w:rPr>
          <w:lang w:val="uk-UA" w:eastAsia="uk-UA"/>
        </w:rPr>
        <w:t>Пилипів Г. І</w:t>
      </w:r>
      <w:r w:rsidR="00561041" w:rsidRPr="00DD46B5">
        <w:rPr>
          <w:lang w:val="uk-UA" w:eastAsia="uk-UA"/>
        </w:rPr>
        <w:t>.</w:t>
      </w:r>
    </w:p>
    <w:p w:rsidR="00132852" w:rsidRPr="00DD46B5" w:rsidRDefault="00DD46B5" w:rsidP="00561041">
      <w:pPr>
        <w:shd w:val="clear" w:color="auto" w:fill="FFFFFF"/>
        <w:ind w:left="426"/>
        <w:jc w:val="right"/>
        <w:rPr>
          <w:highlight w:val="yellow"/>
          <w:lang w:val="uk-UA" w:eastAsia="uk-UA"/>
        </w:rPr>
      </w:pPr>
      <w:r w:rsidRPr="00DD46B5">
        <w:rPr>
          <w:lang w:val="uk-UA" w:eastAsia="uk-UA"/>
        </w:rPr>
        <w:t xml:space="preserve">________ </w:t>
      </w:r>
      <w:r w:rsidR="00561041" w:rsidRPr="00DD46B5">
        <w:rPr>
          <w:lang w:val="uk-UA" w:eastAsia="uk-UA"/>
        </w:rPr>
        <w:t>Даніщук  С. С.</w:t>
      </w:r>
    </w:p>
    <w:p w:rsidR="00DD46B5" w:rsidRPr="00DD46B5" w:rsidRDefault="00DD46B5" w:rsidP="00132852">
      <w:pPr>
        <w:shd w:val="clear" w:color="auto" w:fill="FFFFFF"/>
        <w:spacing w:after="150"/>
        <w:ind w:left="426"/>
        <w:rPr>
          <w:highlight w:val="yellow"/>
          <w:lang w:val="uk-UA" w:eastAsia="uk-UA"/>
        </w:rPr>
        <w:sectPr w:rsidR="00DD46B5" w:rsidRPr="00DD46B5" w:rsidSect="00DD46B5">
          <w:type w:val="continuous"/>
          <w:pgSz w:w="11906" w:h="16838"/>
          <w:pgMar w:top="720" w:right="849" w:bottom="720" w:left="1418" w:header="708" w:footer="708" w:gutter="0"/>
          <w:cols w:num="2" w:space="708"/>
          <w:docGrid w:linePitch="360"/>
        </w:sectPr>
      </w:pPr>
    </w:p>
    <w:p w:rsidR="006C67B0" w:rsidRPr="00DD46B5" w:rsidRDefault="006C67B0" w:rsidP="002B6808">
      <w:pPr>
        <w:shd w:val="clear" w:color="auto" w:fill="FFFFFF"/>
        <w:jc w:val="right"/>
        <w:rPr>
          <w:lang w:val="uk-UA" w:eastAsia="uk-UA"/>
        </w:rPr>
      </w:pPr>
      <w:r w:rsidRPr="00DD46B5">
        <w:rPr>
          <w:lang w:val="uk-UA" w:eastAsia="uk-UA"/>
        </w:rPr>
        <w:lastRenderedPageBreak/>
        <w:t>Додаток 1</w:t>
      </w:r>
    </w:p>
    <w:p w:rsidR="006C67B0" w:rsidRPr="00DD46B5" w:rsidRDefault="006C67B0" w:rsidP="002B6808">
      <w:pPr>
        <w:shd w:val="clear" w:color="auto" w:fill="FFFFFF"/>
        <w:jc w:val="right"/>
        <w:rPr>
          <w:lang w:val="uk-UA" w:eastAsia="uk-UA"/>
        </w:rPr>
      </w:pPr>
      <w:r w:rsidRPr="00DD46B5">
        <w:rPr>
          <w:lang w:val="uk-UA" w:eastAsia="uk-UA"/>
        </w:rPr>
        <w:t>до наказу ТСЗОШ</w:t>
      </w:r>
    </w:p>
    <w:p w:rsidR="006C67B0" w:rsidRDefault="006C67B0" w:rsidP="002B6808">
      <w:pPr>
        <w:shd w:val="clear" w:color="auto" w:fill="FFFFFF"/>
        <w:jc w:val="right"/>
        <w:rPr>
          <w:lang w:val="uk-UA" w:eastAsia="uk-UA"/>
        </w:rPr>
      </w:pPr>
      <w:r w:rsidRPr="00DD46B5">
        <w:rPr>
          <w:lang w:val="uk-UA" w:eastAsia="uk-UA"/>
        </w:rPr>
        <w:t xml:space="preserve">№ </w:t>
      </w:r>
      <w:r w:rsidR="00DD46B5" w:rsidRPr="00DD46B5">
        <w:rPr>
          <w:lang w:val="uk-UA" w:eastAsia="uk-UA"/>
        </w:rPr>
        <w:t>___-о/д</w:t>
      </w:r>
      <w:r w:rsidRPr="00DD46B5">
        <w:rPr>
          <w:lang w:val="uk-UA" w:eastAsia="uk-UA"/>
        </w:rPr>
        <w:t xml:space="preserve"> </w:t>
      </w:r>
      <w:r w:rsidR="002B6808" w:rsidRPr="00DD46B5">
        <w:rPr>
          <w:lang w:val="uk-UA" w:eastAsia="uk-UA"/>
        </w:rPr>
        <w:t xml:space="preserve">від </w:t>
      </w:r>
      <w:r w:rsidR="00DD46B5" w:rsidRPr="00DD46B5">
        <w:rPr>
          <w:lang w:val="uk-UA" w:eastAsia="uk-UA"/>
        </w:rPr>
        <w:t>17.01.</w:t>
      </w:r>
      <w:r w:rsidR="002B6808" w:rsidRPr="00DD46B5">
        <w:rPr>
          <w:lang w:val="uk-UA" w:eastAsia="uk-UA"/>
        </w:rPr>
        <w:t>2024</w:t>
      </w:r>
    </w:p>
    <w:p w:rsidR="00C64F1E" w:rsidRPr="00DD46B5" w:rsidRDefault="00C64F1E" w:rsidP="002B6808">
      <w:pPr>
        <w:shd w:val="clear" w:color="auto" w:fill="FFFFFF"/>
        <w:jc w:val="right"/>
        <w:rPr>
          <w:rFonts w:ascii="Helvetica" w:hAnsi="Helvetica" w:cs="Helvetica"/>
          <w:color w:val="333333"/>
          <w:lang w:val="uk-UA" w:eastAsia="uk-UA"/>
        </w:rPr>
      </w:pPr>
    </w:p>
    <w:p w:rsidR="00132852" w:rsidRPr="00DD46B5" w:rsidRDefault="00895575" w:rsidP="00132852">
      <w:pPr>
        <w:shd w:val="clear" w:color="auto" w:fill="FFFFFF"/>
        <w:jc w:val="center"/>
        <w:rPr>
          <w:b/>
          <w:bCs/>
          <w:lang w:val="uk-UA" w:eastAsia="uk-UA"/>
        </w:rPr>
      </w:pPr>
      <w:r w:rsidRPr="00DD46B5">
        <w:rPr>
          <w:b/>
          <w:bCs/>
          <w:lang w:val="uk-UA" w:eastAsia="uk-UA"/>
        </w:rPr>
        <w:t xml:space="preserve">Орієнтовний план </w:t>
      </w:r>
    </w:p>
    <w:p w:rsidR="00895575" w:rsidRPr="00DD46B5" w:rsidRDefault="00895575" w:rsidP="00132852">
      <w:pPr>
        <w:shd w:val="clear" w:color="auto" w:fill="FFFFFF"/>
        <w:jc w:val="center"/>
        <w:rPr>
          <w:b/>
          <w:lang w:val="uk-UA" w:eastAsia="uk-UA"/>
        </w:rPr>
      </w:pPr>
      <w:r w:rsidRPr="00DD46B5">
        <w:rPr>
          <w:b/>
          <w:bCs/>
          <w:lang w:val="uk-UA" w:eastAsia="uk-UA"/>
        </w:rPr>
        <w:t>роботи робочої групи</w:t>
      </w:r>
    </w:p>
    <w:p w:rsidR="00895575" w:rsidRDefault="00895575" w:rsidP="00132852">
      <w:pPr>
        <w:shd w:val="clear" w:color="auto" w:fill="FFFFFF"/>
        <w:jc w:val="center"/>
        <w:rPr>
          <w:b/>
          <w:lang w:val="uk-UA" w:eastAsia="uk-UA"/>
        </w:rPr>
      </w:pPr>
      <w:r w:rsidRPr="00DD46B5">
        <w:rPr>
          <w:b/>
          <w:lang w:val="uk-UA" w:eastAsia="uk-UA"/>
        </w:rPr>
        <w:t>з проведен</w:t>
      </w:r>
      <w:r w:rsidR="005F4F91" w:rsidRPr="00DD46B5">
        <w:rPr>
          <w:b/>
          <w:lang w:val="uk-UA" w:eastAsia="uk-UA"/>
        </w:rPr>
        <w:t>ня вивчення й само</w:t>
      </w:r>
      <w:r w:rsidRPr="00DD46B5">
        <w:rPr>
          <w:b/>
          <w:lang w:val="uk-UA" w:eastAsia="uk-UA"/>
        </w:rPr>
        <w:t>оцінювання  якості освітньої діяльності</w:t>
      </w:r>
      <w:r w:rsidR="005F4F91" w:rsidRPr="00DD46B5">
        <w:rPr>
          <w:b/>
          <w:lang w:val="uk-UA" w:eastAsia="uk-UA"/>
        </w:rPr>
        <w:t xml:space="preserve"> за напрямом «</w:t>
      </w:r>
      <w:r w:rsidR="00D605DF" w:rsidRPr="00DD46B5">
        <w:rPr>
          <w:b/>
          <w:lang w:val="uk-UA" w:eastAsia="uk-UA"/>
        </w:rPr>
        <w:t>Педагогічна діяльність педагогічних працівників закладу освіти</w:t>
      </w:r>
      <w:r w:rsidR="005F4F91" w:rsidRPr="00DD46B5">
        <w:rPr>
          <w:b/>
          <w:lang w:val="uk-UA" w:eastAsia="uk-UA"/>
        </w:rPr>
        <w:t>»</w:t>
      </w:r>
    </w:p>
    <w:p w:rsidR="00F2523D" w:rsidRPr="00DD46B5" w:rsidRDefault="00F2523D" w:rsidP="00132852">
      <w:pPr>
        <w:shd w:val="clear" w:color="auto" w:fill="FFFFFF"/>
        <w:jc w:val="center"/>
        <w:rPr>
          <w:b/>
          <w:lang w:val="uk-UA" w:eastAsia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4690"/>
        <w:gridCol w:w="1953"/>
        <w:gridCol w:w="2223"/>
      </w:tblGrid>
      <w:tr w:rsidR="00895575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№ з/п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Зміст роботи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Термін виконання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Відповідальний</w:t>
            </w:r>
          </w:p>
        </w:tc>
      </w:tr>
      <w:tr w:rsidR="00895575" w:rsidRPr="00DD46B5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І етап             Підготовчий</w:t>
            </w:r>
          </w:p>
        </w:tc>
      </w:tr>
      <w:tr w:rsidR="00895575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Організація та проведення самооцінювання як</w:t>
            </w:r>
            <w:r w:rsidR="00464961" w:rsidRPr="00DD46B5">
              <w:rPr>
                <w:lang w:val="uk-UA" w:eastAsia="uk-UA"/>
              </w:rPr>
              <w:t>ості освітньої діяльності у 2023 –2024</w:t>
            </w:r>
            <w:r w:rsidRPr="00DD46B5">
              <w:rPr>
                <w:lang w:val="uk-UA" w:eastAsia="uk-UA"/>
              </w:rPr>
              <w:t xml:space="preserve"> н.р.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20.02.2024</w:t>
            </w:r>
            <w:r w:rsidR="002A0EC5" w:rsidRPr="00DD46B5">
              <w:rPr>
                <w:lang w:val="uk-UA" w:eastAsia="uk-UA"/>
              </w:rPr>
              <w:t>р.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212FD2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 xml:space="preserve">Царик І. М. </w:t>
            </w:r>
          </w:p>
          <w:p w:rsidR="00895575" w:rsidRPr="00DD46B5" w:rsidRDefault="005F4F91" w:rsidP="00212FD2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голова робочої групи</w:t>
            </w:r>
          </w:p>
        </w:tc>
      </w:tr>
      <w:tr w:rsidR="00895575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5F4F91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Акменс Л. М. директор школи</w:t>
            </w:r>
          </w:p>
        </w:tc>
      </w:tr>
      <w:tr w:rsidR="00895575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895575" w:rsidP="003720DE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Ознайомлення з критеріями, індикаторами оцінювання освітньої діяльності за напрямом</w:t>
            </w:r>
          </w:p>
          <w:p w:rsidR="003720DE" w:rsidRPr="00DD46B5" w:rsidRDefault="00212FD2" w:rsidP="003720DE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«Педагогічна діяльність педагогічних працівників закладу освіти»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212FD2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Царик І. М</w:t>
            </w:r>
            <w:r w:rsidR="005F4F91" w:rsidRPr="00DD46B5">
              <w:rPr>
                <w:lang w:val="uk-UA" w:eastAsia="uk-UA"/>
              </w:rPr>
              <w:t>.</w:t>
            </w:r>
          </w:p>
          <w:p w:rsidR="00895575" w:rsidRPr="00DD46B5" w:rsidRDefault="005F4F91" w:rsidP="00212FD2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голова робочої групи</w:t>
            </w:r>
          </w:p>
        </w:tc>
      </w:tr>
      <w:tr w:rsidR="00895575" w:rsidRPr="00DD46B5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575" w:rsidRPr="00DD46B5" w:rsidRDefault="00895575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 xml:space="preserve">ІІ етап       </w:t>
            </w:r>
            <w:proofErr w:type="spellStart"/>
            <w:r w:rsidRPr="00DD46B5">
              <w:rPr>
                <w:i/>
                <w:iCs/>
                <w:lang w:val="uk-UA" w:eastAsia="uk-UA"/>
              </w:rPr>
              <w:t>Діяльнісний</w:t>
            </w:r>
            <w:proofErr w:type="spellEnd"/>
          </w:p>
        </w:tc>
      </w:tr>
      <w:tr w:rsidR="00212FD2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Проведення навчання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25.02.2024р.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6B0D08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Царик І. М.</w:t>
            </w:r>
          </w:p>
          <w:p w:rsidR="00212FD2" w:rsidRPr="00DD46B5" w:rsidRDefault="00212FD2" w:rsidP="006B0D08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голова робочої групи</w:t>
            </w:r>
          </w:p>
        </w:tc>
      </w:tr>
      <w:tr w:rsidR="00212FD2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Розробка опитувальних анкет, узгодження їх змісту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01.03.2024р.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Члени робочих груп</w:t>
            </w:r>
          </w:p>
        </w:tc>
      </w:tr>
      <w:tr w:rsidR="00212FD2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5F4F9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 xml:space="preserve">Проведення опитування серед батьків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31.03.2024 р.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Члени робочих груп</w:t>
            </w:r>
          </w:p>
        </w:tc>
      </w:tr>
      <w:tr w:rsidR="00212FD2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Проведення опитування серед педагогічних працівників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31.03.2024 р.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Члени робочих груп</w:t>
            </w:r>
          </w:p>
        </w:tc>
      </w:tr>
      <w:tr w:rsidR="00212FD2" w:rsidRPr="00DD46B5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ІІІ етап     Узагальнення результатів</w:t>
            </w:r>
          </w:p>
        </w:tc>
      </w:tr>
      <w:tr w:rsidR="00212FD2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Підготовка звіту за результатами самооцінювання за напрямом «Педагогічна діяльність педагогічних працівників закладу освіти»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01.05.2024р.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212FD2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Царик І. М.</w:t>
            </w:r>
          </w:p>
          <w:p w:rsidR="00212FD2" w:rsidRPr="00DD46B5" w:rsidRDefault="00212FD2" w:rsidP="006C67B0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голова робочої групи</w:t>
            </w:r>
          </w:p>
          <w:p w:rsidR="00212FD2" w:rsidRPr="00DD46B5" w:rsidRDefault="00212FD2" w:rsidP="006C67B0">
            <w:pPr>
              <w:rPr>
                <w:lang w:val="uk-UA" w:eastAsia="uk-UA"/>
              </w:rPr>
            </w:pPr>
            <w:r w:rsidRPr="00DD46B5">
              <w:rPr>
                <w:lang w:val="uk-UA" w:eastAsia="en-US"/>
              </w:rPr>
              <w:t>Лісовська С. О.</w:t>
            </w:r>
          </w:p>
          <w:p w:rsidR="00212FD2" w:rsidRPr="00DD46B5" w:rsidRDefault="00212FD2" w:rsidP="006C67B0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 робочої групи</w:t>
            </w:r>
          </w:p>
        </w:tc>
      </w:tr>
      <w:tr w:rsidR="00212FD2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01.06.2024р.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212FD2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Царик І. М.</w:t>
            </w:r>
          </w:p>
          <w:p w:rsidR="00212FD2" w:rsidRPr="00DD46B5" w:rsidRDefault="00212FD2" w:rsidP="006C67B0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голова робочої групи</w:t>
            </w:r>
          </w:p>
          <w:p w:rsidR="00212FD2" w:rsidRPr="00DD46B5" w:rsidRDefault="00212FD2" w:rsidP="006C67B0">
            <w:pPr>
              <w:rPr>
                <w:lang w:val="uk-UA" w:eastAsia="uk-UA"/>
              </w:rPr>
            </w:pPr>
            <w:r w:rsidRPr="00DD46B5">
              <w:rPr>
                <w:lang w:val="uk-UA" w:eastAsia="en-US"/>
              </w:rPr>
              <w:t xml:space="preserve">Лісовська С. О.,  </w:t>
            </w:r>
            <w:r w:rsidRPr="00DD46B5">
              <w:rPr>
                <w:lang w:val="uk-UA" w:eastAsia="uk-UA"/>
              </w:rPr>
              <w:t>Член робочої групи</w:t>
            </w:r>
          </w:p>
        </w:tc>
      </w:tr>
      <w:tr w:rsidR="00212FD2" w:rsidRPr="00DD46B5" w:rsidTr="006C67B0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ІV</w:t>
            </w:r>
            <w:r w:rsidRPr="00DD46B5">
              <w:rPr>
                <w:lang w:val="uk-UA" w:eastAsia="uk-UA"/>
              </w:rPr>
              <w:t> </w:t>
            </w:r>
            <w:r w:rsidRPr="00DD46B5">
              <w:rPr>
                <w:i/>
                <w:iCs/>
                <w:lang w:val="uk-UA" w:eastAsia="uk-UA"/>
              </w:rPr>
              <w:t>етап         Представлення результатів</w:t>
            </w:r>
          </w:p>
        </w:tc>
      </w:tr>
      <w:tr w:rsidR="00212FD2" w:rsidRPr="00DD46B5" w:rsidTr="00212FD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Визначення шляхів вдосконалення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895575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На засіданні педагогічної ради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FD2" w:rsidRPr="00DD46B5" w:rsidRDefault="00212FD2" w:rsidP="00F51913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Акменс Л. М.</w:t>
            </w:r>
          </w:p>
          <w:p w:rsidR="00212FD2" w:rsidRPr="00DD46B5" w:rsidRDefault="00212FD2" w:rsidP="00F51913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директор школи</w:t>
            </w:r>
          </w:p>
          <w:p w:rsidR="00212FD2" w:rsidRPr="00DD46B5" w:rsidRDefault="00212FD2" w:rsidP="00F51913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Педагогічний колектив</w:t>
            </w:r>
          </w:p>
        </w:tc>
      </w:tr>
    </w:tbl>
    <w:p w:rsidR="0020020D" w:rsidRPr="00DD46B5" w:rsidRDefault="0020020D" w:rsidP="004944B1">
      <w:pPr>
        <w:tabs>
          <w:tab w:val="left" w:pos="1170"/>
        </w:tabs>
        <w:jc w:val="both"/>
        <w:rPr>
          <w:lang w:val="uk-UA"/>
        </w:rPr>
      </w:pPr>
    </w:p>
    <w:p w:rsidR="0020020D" w:rsidRPr="00DD46B5" w:rsidRDefault="0020020D" w:rsidP="0020020D">
      <w:pPr>
        <w:rPr>
          <w:lang w:val="uk-UA"/>
        </w:rPr>
      </w:pPr>
    </w:p>
    <w:p w:rsidR="0020020D" w:rsidRPr="00DD46B5" w:rsidRDefault="0020020D" w:rsidP="0020020D">
      <w:pPr>
        <w:rPr>
          <w:lang w:val="uk-UA"/>
        </w:rPr>
      </w:pPr>
    </w:p>
    <w:p w:rsidR="00C77479" w:rsidRPr="00DD46B5" w:rsidRDefault="00C77479" w:rsidP="0020020D">
      <w:pPr>
        <w:rPr>
          <w:lang w:val="uk-UA"/>
        </w:rPr>
      </w:pPr>
    </w:p>
    <w:p w:rsidR="002B6808" w:rsidRPr="00DD46B5" w:rsidRDefault="002B6808" w:rsidP="006C67B0">
      <w:pPr>
        <w:shd w:val="clear" w:color="auto" w:fill="FFFFFF"/>
        <w:spacing w:after="150"/>
        <w:jc w:val="right"/>
        <w:rPr>
          <w:color w:val="333333"/>
          <w:lang w:val="uk-UA" w:eastAsia="uk-UA"/>
        </w:rPr>
      </w:pPr>
    </w:p>
    <w:p w:rsidR="006C67B0" w:rsidRPr="00DD46B5" w:rsidRDefault="006C67B0" w:rsidP="002B6808">
      <w:pPr>
        <w:shd w:val="clear" w:color="auto" w:fill="FFFFFF"/>
        <w:jc w:val="right"/>
        <w:rPr>
          <w:color w:val="333333"/>
          <w:lang w:val="uk-UA" w:eastAsia="uk-UA"/>
        </w:rPr>
      </w:pPr>
      <w:r w:rsidRPr="00DD46B5">
        <w:rPr>
          <w:color w:val="333333"/>
          <w:lang w:val="uk-UA" w:eastAsia="uk-UA"/>
        </w:rPr>
        <w:lastRenderedPageBreak/>
        <w:t>Додаток 2</w:t>
      </w:r>
    </w:p>
    <w:p w:rsidR="006C67B0" w:rsidRPr="00DD46B5" w:rsidRDefault="006C67B0" w:rsidP="002B6808">
      <w:pPr>
        <w:shd w:val="clear" w:color="auto" w:fill="FFFFFF"/>
        <w:jc w:val="right"/>
        <w:rPr>
          <w:color w:val="333333"/>
          <w:lang w:val="uk-UA" w:eastAsia="uk-UA"/>
        </w:rPr>
      </w:pPr>
      <w:r w:rsidRPr="00DD46B5">
        <w:rPr>
          <w:color w:val="333333"/>
          <w:lang w:val="uk-UA" w:eastAsia="uk-UA"/>
        </w:rPr>
        <w:t>до наказу ТСЗОШ</w:t>
      </w:r>
    </w:p>
    <w:p w:rsidR="00DD46B5" w:rsidRPr="00DD46B5" w:rsidRDefault="00DD46B5" w:rsidP="00DD46B5">
      <w:pPr>
        <w:shd w:val="clear" w:color="auto" w:fill="FFFFFF"/>
        <w:jc w:val="right"/>
        <w:rPr>
          <w:rFonts w:ascii="Helvetica" w:hAnsi="Helvetica" w:cs="Helvetica"/>
          <w:color w:val="333333"/>
          <w:lang w:val="uk-UA" w:eastAsia="uk-UA"/>
        </w:rPr>
      </w:pPr>
      <w:r w:rsidRPr="00DD46B5">
        <w:rPr>
          <w:lang w:val="uk-UA" w:eastAsia="uk-UA"/>
        </w:rPr>
        <w:t>№ ___-о/д від 17.01.2024</w:t>
      </w:r>
    </w:p>
    <w:p w:rsidR="006C67B0" w:rsidRPr="00DD46B5" w:rsidRDefault="006C67B0" w:rsidP="006C67B0">
      <w:pPr>
        <w:widowControl w:val="0"/>
        <w:autoSpaceDE w:val="0"/>
        <w:autoSpaceDN w:val="0"/>
        <w:spacing w:before="3"/>
        <w:rPr>
          <w:b/>
          <w:lang w:val="uk-UA" w:eastAsia="en-US"/>
        </w:rPr>
      </w:pPr>
    </w:p>
    <w:p w:rsidR="006C67B0" w:rsidRPr="00DD46B5" w:rsidRDefault="006C67B0" w:rsidP="006C67B0">
      <w:pPr>
        <w:widowControl w:val="0"/>
        <w:autoSpaceDE w:val="0"/>
        <w:autoSpaceDN w:val="0"/>
        <w:spacing w:before="1"/>
        <w:ind w:left="3513" w:right="3761"/>
        <w:jc w:val="center"/>
        <w:rPr>
          <w:b/>
          <w:lang w:val="uk-UA" w:eastAsia="en-US"/>
        </w:rPr>
      </w:pPr>
      <w:r w:rsidRPr="00DD46B5">
        <w:rPr>
          <w:b/>
          <w:lang w:val="uk-UA" w:eastAsia="en-US"/>
        </w:rPr>
        <w:t>Орієнтовний план</w:t>
      </w:r>
      <w:bookmarkStart w:id="0" w:name="_GoBack"/>
      <w:bookmarkEnd w:id="0"/>
      <w:r w:rsidRPr="00DD46B5">
        <w:rPr>
          <w:b/>
          <w:lang w:val="uk-UA" w:eastAsia="en-US"/>
        </w:rPr>
        <w:t xml:space="preserve"> роботи</w:t>
      </w:r>
      <w:r w:rsidRPr="00DD46B5">
        <w:rPr>
          <w:b/>
          <w:spacing w:val="-57"/>
          <w:lang w:val="uk-UA" w:eastAsia="en-US"/>
        </w:rPr>
        <w:t xml:space="preserve"> </w:t>
      </w:r>
      <w:r w:rsidRPr="00DD46B5">
        <w:rPr>
          <w:b/>
          <w:lang w:val="uk-UA" w:eastAsia="en-US"/>
        </w:rPr>
        <w:t>робочої групи</w:t>
      </w:r>
    </w:p>
    <w:p w:rsidR="006C67B0" w:rsidRPr="00DD46B5" w:rsidRDefault="006C67B0" w:rsidP="006C67B0">
      <w:pPr>
        <w:widowControl w:val="0"/>
        <w:autoSpaceDE w:val="0"/>
        <w:autoSpaceDN w:val="0"/>
        <w:ind w:left="1395" w:right="1648"/>
        <w:jc w:val="center"/>
        <w:rPr>
          <w:b/>
          <w:lang w:val="uk-UA" w:eastAsia="en-US"/>
        </w:rPr>
      </w:pPr>
      <w:r w:rsidRPr="00DD46B5">
        <w:rPr>
          <w:b/>
          <w:lang w:val="uk-UA" w:eastAsia="en-US"/>
        </w:rPr>
        <w:t>з</w:t>
      </w:r>
      <w:r w:rsidRPr="00DD46B5">
        <w:rPr>
          <w:b/>
          <w:spacing w:val="-3"/>
          <w:lang w:val="uk-UA" w:eastAsia="en-US"/>
        </w:rPr>
        <w:t xml:space="preserve"> </w:t>
      </w:r>
      <w:r w:rsidRPr="00DD46B5">
        <w:rPr>
          <w:b/>
          <w:lang w:val="uk-UA" w:eastAsia="en-US"/>
        </w:rPr>
        <w:t>вивчення</w:t>
      </w:r>
      <w:r w:rsidRPr="00DD46B5">
        <w:rPr>
          <w:b/>
          <w:spacing w:val="-2"/>
          <w:lang w:val="uk-UA" w:eastAsia="en-US"/>
        </w:rPr>
        <w:t xml:space="preserve"> </w:t>
      </w:r>
      <w:r w:rsidRPr="00DD46B5">
        <w:rPr>
          <w:b/>
          <w:lang w:val="uk-UA" w:eastAsia="en-US"/>
        </w:rPr>
        <w:t>та</w:t>
      </w:r>
      <w:r w:rsidRPr="00DD46B5">
        <w:rPr>
          <w:b/>
          <w:spacing w:val="-2"/>
          <w:lang w:val="uk-UA" w:eastAsia="en-US"/>
        </w:rPr>
        <w:t xml:space="preserve"> </w:t>
      </w:r>
      <w:r w:rsidRPr="00DD46B5">
        <w:rPr>
          <w:b/>
          <w:lang w:val="uk-UA" w:eastAsia="en-US"/>
        </w:rPr>
        <w:t>самооцінювання</w:t>
      </w:r>
      <w:r w:rsidRPr="00DD46B5">
        <w:rPr>
          <w:b/>
          <w:spacing w:val="-2"/>
          <w:lang w:val="uk-UA" w:eastAsia="en-US"/>
        </w:rPr>
        <w:t xml:space="preserve"> </w:t>
      </w:r>
      <w:r w:rsidRPr="00DD46B5">
        <w:rPr>
          <w:b/>
          <w:lang w:val="uk-UA" w:eastAsia="en-US"/>
        </w:rPr>
        <w:t>за напрямом «</w:t>
      </w:r>
      <w:r w:rsidR="00C77479" w:rsidRPr="00DD46B5">
        <w:rPr>
          <w:b/>
          <w:lang w:val="uk-UA" w:eastAsia="en-US"/>
        </w:rPr>
        <w:t>Управ</w:t>
      </w:r>
      <w:r w:rsidR="00D20252">
        <w:rPr>
          <w:b/>
          <w:lang w:val="uk-UA" w:eastAsia="en-US"/>
        </w:rPr>
        <w:t>лінські процеси закладу освіти»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45"/>
        <w:gridCol w:w="1943"/>
        <w:gridCol w:w="2285"/>
      </w:tblGrid>
      <w:tr w:rsidR="003720DE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№ з/п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Зміст роботи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Термін виконання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Відповідальний</w:t>
            </w:r>
          </w:p>
        </w:tc>
      </w:tr>
      <w:tr w:rsidR="003720DE" w:rsidRPr="00DD46B5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І етап             Підготовчий</w:t>
            </w:r>
          </w:p>
        </w:tc>
      </w:tr>
      <w:tr w:rsidR="003720DE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en-US"/>
              </w:rPr>
              <w:t>Організація</w:t>
            </w:r>
            <w:r w:rsidRPr="00DD46B5">
              <w:rPr>
                <w:spacing w:val="1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та</w:t>
            </w:r>
            <w:r w:rsidRPr="00DD46B5">
              <w:rPr>
                <w:spacing w:val="1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проведення</w:t>
            </w:r>
            <w:r w:rsidRPr="00DD46B5">
              <w:rPr>
                <w:spacing w:val="1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комплексного</w:t>
            </w:r>
            <w:r w:rsidRPr="00DD46B5">
              <w:rPr>
                <w:spacing w:val="-57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вивчення й самооцінювання якості освітньої</w:t>
            </w:r>
            <w:r w:rsidRPr="00DD46B5">
              <w:rPr>
                <w:spacing w:val="-57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діяльності</w:t>
            </w:r>
            <w:r w:rsidRPr="00DD46B5">
              <w:rPr>
                <w:spacing w:val="1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за</w:t>
            </w:r>
            <w:r w:rsidRPr="00DD46B5">
              <w:rPr>
                <w:spacing w:val="1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напрямом</w:t>
            </w:r>
            <w:r w:rsidRPr="00DD46B5">
              <w:rPr>
                <w:spacing w:val="1"/>
                <w:lang w:val="uk-UA" w:eastAsia="en-US"/>
              </w:rPr>
              <w:t xml:space="preserve"> </w:t>
            </w:r>
            <w:r w:rsidR="00C77479" w:rsidRPr="00DD46B5">
              <w:rPr>
                <w:lang w:val="uk-UA" w:eastAsia="uk-UA"/>
              </w:rPr>
              <w:t>«Управлінські процеси закладу освіти»:</w:t>
            </w:r>
            <w:r w:rsidRPr="00DD46B5">
              <w:rPr>
                <w:lang w:val="uk-UA" w:eastAsia="en-US"/>
              </w:rPr>
              <w:t>у</w:t>
            </w:r>
            <w:r w:rsidRPr="00DD46B5">
              <w:rPr>
                <w:spacing w:val="-7"/>
                <w:lang w:val="uk-UA" w:eastAsia="en-US"/>
              </w:rPr>
              <w:t xml:space="preserve"> </w:t>
            </w:r>
            <w:r w:rsidR="00C77479" w:rsidRPr="00DD46B5">
              <w:rPr>
                <w:lang w:val="uk-UA" w:eastAsia="en-US"/>
              </w:rPr>
              <w:t>2023</w:t>
            </w:r>
            <w:r w:rsidRPr="00DD46B5">
              <w:rPr>
                <w:lang w:val="uk-UA" w:eastAsia="en-US"/>
              </w:rPr>
              <w:t>–</w:t>
            </w:r>
            <w:r w:rsidRPr="00DD46B5">
              <w:rPr>
                <w:spacing w:val="-10"/>
                <w:lang w:val="uk-UA" w:eastAsia="en-US"/>
              </w:rPr>
              <w:t xml:space="preserve"> </w:t>
            </w:r>
            <w:r w:rsidR="00C77479" w:rsidRPr="00DD46B5">
              <w:rPr>
                <w:lang w:val="uk-UA" w:eastAsia="en-US"/>
              </w:rPr>
              <w:t>2024</w:t>
            </w:r>
            <w:r w:rsidRPr="00DD46B5">
              <w:rPr>
                <w:spacing w:val="-58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н.р.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C77479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20.02.2024</w:t>
            </w:r>
            <w:r w:rsidR="002A0EC5" w:rsidRPr="00DD46B5">
              <w:rPr>
                <w:lang w:val="uk-UA" w:eastAsia="uk-UA"/>
              </w:rPr>
              <w:t>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808" w:rsidRPr="00DD46B5" w:rsidRDefault="00C77479" w:rsidP="002B6808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>Акменс Л. М</w:t>
            </w:r>
            <w:r w:rsidR="003720DE" w:rsidRPr="00DD46B5">
              <w:rPr>
                <w:lang w:val="uk-UA" w:eastAsia="en-US"/>
              </w:rPr>
              <w:t xml:space="preserve">., </w:t>
            </w:r>
          </w:p>
          <w:p w:rsidR="003720DE" w:rsidRPr="00DD46B5" w:rsidRDefault="003720DE" w:rsidP="002B6808">
            <w:pPr>
              <w:rPr>
                <w:lang w:val="uk-UA" w:eastAsia="uk-UA"/>
              </w:rPr>
            </w:pPr>
            <w:r w:rsidRPr="00DD46B5">
              <w:rPr>
                <w:lang w:val="uk-UA" w:eastAsia="en-US"/>
              </w:rPr>
              <w:t>голова</w:t>
            </w:r>
            <w:r w:rsidRPr="00DD46B5">
              <w:rPr>
                <w:spacing w:val="-5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робочої</w:t>
            </w:r>
            <w:r w:rsidRPr="00DD46B5">
              <w:rPr>
                <w:spacing w:val="-10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групи</w:t>
            </w:r>
          </w:p>
        </w:tc>
      </w:tr>
      <w:tr w:rsidR="003720DE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Акменс Л. М. директор школи</w:t>
            </w:r>
          </w:p>
        </w:tc>
      </w:tr>
      <w:tr w:rsidR="003720DE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3720DE">
            <w:pPr>
              <w:spacing w:before="1"/>
              <w:ind w:left="106"/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>Ознайомлення</w:t>
            </w:r>
            <w:r w:rsidRPr="00DD46B5">
              <w:rPr>
                <w:spacing w:val="8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з</w:t>
            </w:r>
            <w:r w:rsidRPr="00DD46B5">
              <w:rPr>
                <w:spacing w:val="7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критеріями,</w:t>
            </w:r>
            <w:r w:rsidRPr="00DD46B5">
              <w:rPr>
                <w:spacing w:val="7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індикаторами</w:t>
            </w:r>
            <w:r w:rsidRPr="00DD46B5">
              <w:rPr>
                <w:spacing w:val="-57"/>
                <w:lang w:val="uk-UA" w:eastAsia="en-US"/>
              </w:rPr>
              <w:t xml:space="preserve"> </w:t>
            </w:r>
            <w:r w:rsidRPr="00DD46B5">
              <w:rPr>
                <w:spacing w:val="-1"/>
                <w:lang w:val="uk-UA" w:eastAsia="en-US"/>
              </w:rPr>
              <w:t>оцінювання</w:t>
            </w:r>
            <w:r w:rsidRPr="00DD46B5">
              <w:rPr>
                <w:spacing w:val="-10"/>
                <w:lang w:val="uk-UA" w:eastAsia="en-US"/>
              </w:rPr>
              <w:t xml:space="preserve"> </w:t>
            </w:r>
            <w:r w:rsidRPr="00DD46B5">
              <w:rPr>
                <w:spacing w:val="-1"/>
                <w:lang w:val="uk-UA" w:eastAsia="en-US"/>
              </w:rPr>
              <w:t>освітньої</w:t>
            </w:r>
            <w:r w:rsidRPr="00DD46B5">
              <w:rPr>
                <w:spacing w:val="-13"/>
                <w:lang w:val="uk-UA" w:eastAsia="en-US"/>
              </w:rPr>
              <w:t xml:space="preserve"> </w:t>
            </w:r>
            <w:r w:rsidRPr="00DD46B5">
              <w:rPr>
                <w:spacing w:val="-1"/>
                <w:lang w:val="uk-UA" w:eastAsia="en-US"/>
              </w:rPr>
              <w:t>діяльності</w:t>
            </w:r>
            <w:r w:rsidRPr="00DD46B5">
              <w:rPr>
                <w:spacing w:val="-14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за</w:t>
            </w:r>
            <w:r w:rsidRPr="00DD46B5">
              <w:rPr>
                <w:spacing w:val="-7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напрямом</w:t>
            </w:r>
          </w:p>
          <w:p w:rsidR="003720DE" w:rsidRPr="00DD46B5" w:rsidRDefault="002B6808" w:rsidP="003720DE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«Управлінські процеси закладу освіти»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2B6808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en-US"/>
              </w:rPr>
              <w:t xml:space="preserve">Акменс Л. М.    </w:t>
            </w:r>
            <w:r w:rsidR="003720DE" w:rsidRPr="00DD46B5">
              <w:rPr>
                <w:lang w:val="uk-UA" w:eastAsia="en-US"/>
              </w:rPr>
              <w:t>голова</w:t>
            </w:r>
            <w:r w:rsidR="003720DE" w:rsidRPr="00DD46B5">
              <w:rPr>
                <w:spacing w:val="-5"/>
                <w:lang w:val="uk-UA" w:eastAsia="en-US"/>
              </w:rPr>
              <w:t xml:space="preserve"> </w:t>
            </w:r>
            <w:r w:rsidR="003720DE" w:rsidRPr="00DD46B5">
              <w:rPr>
                <w:lang w:val="uk-UA" w:eastAsia="en-US"/>
              </w:rPr>
              <w:t>робочої</w:t>
            </w:r>
            <w:r w:rsidR="003720DE" w:rsidRPr="00DD46B5">
              <w:rPr>
                <w:spacing w:val="-10"/>
                <w:lang w:val="uk-UA" w:eastAsia="en-US"/>
              </w:rPr>
              <w:t xml:space="preserve"> </w:t>
            </w:r>
            <w:r w:rsidR="003720DE" w:rsidRPr="00DD46B5">
              <w:rPr>
                <w:lang w:val="uk-UA" w:eastAsia="en-US"/>
              </w:rPr>
              <w:t>групи</w:t>
            </w:r>
          </w:p>
        </w:tc>
      </w:tr>
      <w:tr w:rsidR="003720DE" w:rsidRPr="00DD46B5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 xml:space="preserve">ІІ етап       </w:t>
            </w:r>
            <w:proofErr w:type="spellStart"/>
            <w:r w:rsidRPr="00DD46B5">
              <w:rPr>
                <w:i/>
                <w:iCs/>
                <w:lang w:val="uk-UA" w:eastAsia="uk-UA"/>
              </w:rPr>
              <w:t>Діяльнісний</w:t>
            </w:r>
            <w:proofErr w:type="spellEnd"/>
          </w:p>
        </w:tc>
      </w:tr>
      <w:tr w:rsidR="003720DE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3720DE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Проведення навчання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0DE" w:rsidRPr="00DD46B5" w:rsidRDefault="002B6808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25.02.2024</w:t>
            </w:r>
            <w:r w:rsidR="002A0EC5" w:rsidRPr="00DD46B5">
              <w:rPr>
                <w:lang w:val="uk-UA" w:eastAsia="uk-UA"/>
              </w:rPr>
              <w:t>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808" w:rsidRPr="00DD46B5" w:rsidRDefault="002B6808" w:rsidP="002B6808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 xml:space="preserve">Акменс Л. М., </w:t>
            </w:r>
          </w:p>
          <w:p w:rsidR="003720DE" w:rsidRPr="00DD46B5" w:rsidRDefault="002B6808" w:rsidP="002B68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en-US"/>
              </w:rPr>
              <w:t>голова</w:t>
            </w:r>
            <w:r w:rsidRPr="00DD46B5">
              <w:rPr>
                <w:spacing w:val="-5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робочої</w:t>
            </w:r>
            <w:r w:rsidRPr="00DD46B5">
              <w:rPr>
                <w:spacing w:val="-10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групи</w:t>
            </w:r>
          </w:p>
        </w:tc>
      </w:tr>
      <w:tr w:rsidR="00BD6870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Розробка опитувальних анкет, узгодження їх змісту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01.03.2024р.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Члени робочих груп</w:t>
            </w:r>
          </w:p>
        </w:tc>
      </w:tr>
      <w:tr w:rsidR="00BD6870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Проведення опитування серед батьків, учнів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31.03.2024 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Члени робочих груп</w:t>
            </w:r>
          </w:p>
        </w:tc>
      </w:tr>
      <w:tr w:rsidR="00BD6870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Проведення опитування серед педагогічних працівників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31.03.2024 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6B0D08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Члени робочих груп</w:t>
            </w:r>
          </w:p>
        </w:tc>
      </w:tr>
      <w:tr w:rsidR="00BD6870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Проведення опитування серед педагогічних працівників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31.03.2024 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Члени робочих груп</w:t>
            </w:r>
          </w:p>
        </w:tc>
      </w:tr>
      <w:tr w:rsidR="00BD6870" w:rsidRPr="00DD46B5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ІІІ етап     Узагальнення результатів</w:t>
            </w:r>
          </w:p>
        </w:tc>
      </w:tr>
      <w:tr w:rsidR="00BD6870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Підготовка звіту за результатами самооцінювання за напрямом «Управлінські процеси закладу освіти»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01.05.2024р.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2B6808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 xml:space="preserve">Акменс Л. М., </w:t>
            </w:r>
          </w:p>
          <w:p w:rsidR="00BD6870" w:rsidRPr="00DD46B5" w:rsidRDefault="00BD6870" w:rsidP="002B6808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>голова</w:t>
            </w:r>
            <w:r w:rsidRPr="00DD46B5">
              <w:rPr>
                <w:spacing w:val="-5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робочої</w:t>
            </w:r>
            <w:r w:rsidRPr="00DD46B5">
              <w:rPr>
                <w:spacing w:val="-10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групи</w:t>
            </w:r>
          </w:p>
          <w:p w:rsidR="00BD6870" w:rsidRPr="00DD46B5" w:rsidRDefault="00BD6870" w:rsidP="00BD6870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>Куций В. М.</w:t>
            </w:r>
          </w:p>
          <w:p w:rsidR="00BD6870" w:rsidRPr="00DD46B5" w:rsidRDefault="00BD6870" w:rsidP="00BD6870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 робочої групи</w:t>
            </w:r>
          </w:p>
        </w:tc>
      </w:tr>
      <w:tr w:rsidR="00BD6870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До 01.06.2024р.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2B6808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 xml:space="preserve">Акменс Л. М., </w:t>
            </w:r>
          </w:p>
          <w:p w:rsidR="00BD6870" w:rsidRPr="00DD46B5" w:rsidRDefault="00BD6870" w:rsidP="002B6808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>голова</w:t>
            </w:r>
            <w:r w:rsidRPr="00DD46B5">
              <w:rPr>
                <w:spacing w:val="-5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робочої</w:t>
            </w:r>
            <w:r w:rsidRPr="00DD46B5">
              <w:rPr>
                <w:spacing w:val="-10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групи</w:t>
            </w:r>
          </w:p>
          <w:p w:rsidR="00BD6870" w:rsidRPr="00DD46B5" w:rsidRDefault="00BD6870" w:rsidP="002B6808">
            <w:pPr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>Куций В. М.</w:t>
            </w:r>
          </w:p>
          <w:p w:rsidR="00BD6870" w:rsidRPr="00DD46B5" w:rsidRDefault="00BD6870" w:rsidP="002B6808">
            <w:pPr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Член робочої групи</w:t>
            </w:r>
          </w:p>
        </w:tc>
      </w:tr>
      <w:tr w:rsidR="00BD6870" w:rsidRPr="00DD46B5" w:rsidTr="00F51913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i/>
                <w:iCs/>
                <w:lang w:val="uk-UA" w:eastAsia="uk-UA"/>
              </w:rPr>
              <w:t>ІV</w:t>
            </w:r>
            <w:r w:rsidRPr="00DD46B5">
              <w:rPr>
                <w:lang w:val="uk-UA" w:eastAsia="uk-UA"/>
              </w:rPr>
              <w:t> </w:t>
            </w:r>
            <w:r w:rsidRPr="00DD46B5">
              <w:rPr>
                <w:i/>
                <w:iCs/>
                <w:lang w:val="uk-UA" w:eastAsia="uk-UA"/>
              </w:rPr>
              <w:t>етап         Представлення результатів</w:t>
            </w:r>
          </w:p>
        </w:tc>
      </w:tr>
      <w:tr w:rsidR="00BD6870" w:rsidRPr="00DD46B5" w:rsidTr="00F5191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11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Визначення шляхів вдосконалення освітньої діяльності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На засіданні педагогічної ради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6870" w:rsidRPr="00DD46B5" w:rsidRDefault="00BD6870" w:rsidP="00F51913">
            <w:pPr>
              <w:spacing w:line="263" w:lineRule="exact"/>
              <w:rPr>
                <w:lang w:val="uk-UA" w:eastAsia="en-US"/>
              </w:rPr>
            </w:pPr>
            <w:r w:rsidRPr="00DD46B5">
              <w:rPr>
                <w:lang w:val="uk-UA" w:eastAsia="en-US"/>
              </w:rPr>
              <w:t>Акменс Л. М.</w:t>
            </w:r>
          </w:p>
          <w:p w:rsidR="00BD6870" w:rsidRPr="00DD46B5" w:rsidRDefault="00BD6870" w:rsidP="00F51913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en-US"/>
              </w:rPr>
              <w:t>директор</w:t>
            </w:r>
            <w:r w:rsidRPr="00DD46B5">
              <w:rPr>
                <w:spacing w:val="-2"/>
                <w:lang w:val="uk-UA" w:eastAsia="en-US"/>
              </w:rPr>
              <w:t xml:space="preserve"> </w:t>
            </w:r>
            <w:r w:rsidRPr="00DD46B5">
              <w:rPr>
                <w:lang w:val="uk-UA" w:eastAsia="en-US"/>
              </w:rPr>
              <w:t>школи</w:t>
            </w:r>
          </w:p>
          <w:p w:rsidR="00BD6870" w:rsidRPr="00DD46B5" w:rsidRDefault="00BD6870" w:rsidP="00464961">
            <w:pPr>
              <w:spacing w:after="150"/>
              <w:rPr>
                <w:lang w:val="uk-UA" w:eastAsia="uk-UA"/>
              </w:rPr>
            </w:pPr>
            <w:r w:rsidRPr="00DD46B5">
              <w:rPr>
                <w:lang w:val="uk-UA" w:eastAsia="uk-UA"/>
              </w:rPr>
              <w:t>Педагогічний колектив</w:t>
            </w:r>
          </w:p>
        </w:tc>
      </w:tr>
    </w:tbl>
    <w:p w:rsidR="003720DE" w:rsidRPr="00DD46B5" w:rsidRDefault="003720DE" w:rsidP="003720DE">
      <w:pPr>
        <w:tabs>
          <w:tab w:val="left" w:pos="1170"/>
        </w:tabs>
        <w:jc w:val="both"/>
        <w:rPr>
          <w:lang w:val="uk-UA"/>
        </w:rPr>
      </w:pPr>
    </w:p>
    <w:p w:rsidR="0020020D" w:rsidRPr="00DD46B5" w:rsidRDefault="0020020D" w:rsidP="007A6605">
      <w:pPr>
        <w:shd w:val="clear" w:color="auto" w:fill="FFFFFF"/>
        <w:jc w:val="right"/>
        <w:rPr>
          <w:color w:val="333333"/>
          <w:lang w:val="uk-UA" w:eastAsia="uk-UA"/>
        </w:rPr>
      </w:pPr>
      <w:r w:rsidRPr="00DD46B5">
        <w:rPr>
          <w:color w:val="333333"/>
          <w:lang w:val="uk-UA" w:eastAsia="uk-UA"/>
        </w:rPr>
        <w:t>Додаток 3</w:t>
      </w:r>
    </w:p>
    <w:p w:rsidR="0020020D" w:rsidRPr="00DD46B5" w:rsidRDefault="0020020D" w:rsidP="007A6605">
      <w:pPr>
        <w:shd w:val="clear" w:color="auto" w:fill="FFFFFF"/>
        <w:jc w:val="right"/>
        <w:rPr>
          <w:color w:val="333333"/>
          <w:lang w:val="uk-UA" w:eastAsia="uk-UA"/>
        </w:rPr>
      </w:pPr>
      <w:r w:rsidRPr="00DD46B5">
        <w:rPr>
          <w:color w:val="333333"/>
          <w:lang w:val="uk-UA" w:eastAsia="uk-UA"/>
        </w:rPr>
        <w:t>до наказу ТСЗОШ</w:t>
      </w:r>
    </w:p>
    <w:p w:rsidR="00DD46B5" w:rsidRPr="00DD46B5" w:rsidRDefault="00DD46B5" w:rsidP="00DD46B5">
      <w:pPr>
        <w:shd w:val="clear" w:color="auto" w:fill="FFFFFF"/>
        <w:jc w:val="right"/>
        <w:rPr>
          <w:lang w:val="uk-UA" w:eastAsia="uk-UA"/>
        </w:rPr>
      </w:pPr>
      <w:r w:rsidRPr="00DD46B5">
        <w:rPr>
          <w:lang w:val="uk-UA" w:eastAsia="uk-UA"/>
        </w:rPr>
        <w:t>№ ___-о/д від 17.01.2024</w:t>
      </w:r>
    </w:p>
    <w:p w:rsidR="00DD46B5" w:rsidRPr="00DD46B5" w:rsidRDefault="00DD46B5" w:rsidP="00DD46B5">
      <w:pPr>
        <w:shd w:val="clear" w:color="auto" w:fill="FFFFFF"/>
        <w:jc w:val="right"/>
        <w:rPr>
          <w:rFonts w:ascii="Helvetica" w:hAnsi="Helvetica" w:cs="Helvetica"/>
          <w:color w:val="333333"/>
          <w:lang w:val="uk-UA" w:eastAsia="uk-UA"/>
        </w:rPr>
      </w:pPr>
    </w:p>
    <w:p w:rsidR="0020020D" w:rsidRPr="00DD46B5" w:rsidRDefault="0020020D" w:rsidP="0020020D">
      <w:pPr>
        <w:shd w:val="clear" w:color="auto" w:fill="FFFFFF"/>
        <w:spacing w:after="150"/>
        <w:jc w:val="center"/>
        <w:rPr>
          <w:lang w:val="uk-UA" w:eastAsia="uk-UA"/>
        </w:rPr>
      </w:pPr>
      <w:r w:rsidRPr="00DD46B5">
        <w:rPr>
          <w:b/>
          <w:bCs/>
          <w:lang w:val="uk-UA" w:eastAsia="uk-UA"/>
        </w:rPr>
        <w:t>Критерії, індикатори оцінювання освітніх і управлінських процесів закладу освіти</w:t>
      </w:r>
    </w:p>
    <w:p w:rsidR="00A479EE" w:rsidRPr="00DD46B5" w:rsidRDefault="0020020D" w:rsidP="00A479EE">
      <w:pPr>
        <w:shd w:val="clear" w:color="auto" w:fill="FFFFFF"/>
        <w:spacing w:after="150"/>
        <w:jc w:val="center"/>
        <w:rPr>
          <w:b/>
          <w:bCs/>
          <w:caps/>
          <w:lang w:val="uk-UA" w:eastAsia="uk-UA"/>
        </w:rPr>
      </w:pPr>
      <w:r w:rsidRPr="00DD46B5">
        <w:rPr>
          <w:b/>
          <w:bCs/>
          <w:lang w:val="uk-UA" w:eastAsia="uk-UA"/>
        </w:rPr>
        <w:t>та внутрішньої системи забезпечення якості освіти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880"/>
        <w:gridCol w:w="2077"/>
        <w:gridCol w:w="2582"/>
        <w:gridCol w:w="1772"/>
      </w:tblGrid>
      <w:tr w:rsidR="00464961" w:rsidRPr="00DD46B5" w:rsidTr="0046496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Напрям оцінювання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Критерії оцінювання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Індикатори оцінювання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Методи збору інформації</w:t>
            </w:r>
          </w:p>
        </w:tc>
      </w:tr>
      <w:tr w:rsidR="00464961" w:rsidRPr="00DD46B5" w:rsidTr="0046496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jc w:val="center"/>
              <w:rPr>
                <w:b/>
                <w:bCs/>
                <w:color w:val="333333"/>
                <w:lang w:val="uk-UA" w:eastAsia="uk-UA"/>
              </w:rPr>
            </w:pPr>
            <w:bookmarkStart w:id="1" w:name="_gjdgxs"/>
            <w:bookmarkEnd w:id="1"/>
            <w:r w:rsidRPr="00DD46B5">
              <w:rPr>
                <w:b/>
                <w:bCs/>
                <w:color w:val="333333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jc w:val="center"/>
              <w:rPr>
                <w:b/>
                <w:bCs/>
                <w:color w:val="333333"/>
                <w:lang w:val="uk-UA" w:eastAsia="uk-UA"/>
              </w:rPr>
            </w:pPr>
            <w:r w:rsidRPr="00DD46B5">
              <w:rPr>
                <w:b/>
                <w:bCs/>
                <w:color w:val="333333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jc w:val="center"/>
              <w:rPr>
                <w:b/>
                <w:bCs/>
                <w:color w:val="333333"/>
                <w:lang w:val="uk-UA" w:eastAsia="uk-UA"/>
              </w:rPr>
            </w:pPr>
            <w:r w:rsidRPr="00DD46B5">
              <w:rPr>
                <w:b/>
                <w:bCs/>
                <w:color w:val="333333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jc w:val="center"/>
              <w:rPr>
                <w:b/>
                <w:bCs/>
                <w:color w:val="333333"/>
                <w:lang w:val="uk-UA" w:eastAsia="uk-UA"/>
              </w:rPr>
            </w:pPr>
            <w:r w:rsidRPr="00DD46B5">
              <w:rPr>
                <w:b/>
                <w:bCs/>
                <w:color w:val="333333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jc w:val="center"/>
              <w:rPr>
                <w:b/>
                <w:bCs/>
                <w:color w:val="333333"/>
                <w:lang w:val="uk-UA" w:eastAsia="uk-UA"/>
              </w:rPr>
            </w:pPr>
            <w:r w:rsidRPr="00DD46B5">
              <w:rPr>
                <w:b/>
                <w:bCs/>
                <w:color w:val="333333"/>
                <w:lang w:val="uk-UA" w:eastAsia="uk-UA"/>
              </w:rPr>
              <w:t>5</w:t>
            </w:r>
          </w:p>
        </w:tc>
      </w:tr>
      <w:tr w:rsidR="00464961" w:rsidRPr="00DD46B5" w:rsidTr="0046496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 Педагогічна діяльність педагогічних працівників закладу освіти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3.1.1.1. Спостереження,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3.1.2.1. 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вміннями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3.1.2.1. Спостереження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3.1.3. Педагогічні працівники беруть участь у формуванні та реалізації індивідуальних освітніх траєкторій для здобувачів освіти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(за потреби)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тощо) та відстежують їх результативність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>3.1.3.1. Спостереження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веб-сайти, </w:t>
            </w:r>
            <w:proofErr w:type="spellStart"/>
            <w:r w:rsidRPr="00DD46B5">
              <w:rPr>
                <w:bCs/>
                <w:color w:val="333333"/>
                <w:lang w:val="uk-UA" w:eastAsia="uk-UA"/>
              </w:rPr>
              <w:t>блоги</w:t>
            </w:r>
            <w:proofErr w:type="spellEnd"/>
            <w:r w:rsidRPr="00DD46B5">
              <w:rPr>
                <w:bCs/>
                <w:color w:val="333333"/>
                <w:lang w:val="uk-UA" w:eastAsia="uk-UA"/>
              </w:rPr>
              <w:t xml:space="preserve"> тощо)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3.1.4.1.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3.1.5.1. Спостереження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3.1.6.1. 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3.1.6.1. Спостереження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3.2.1.Педагогічні працівники забезпечують власний професійний розвиток і підвищення кваліфікації, у тому числі щодо методик роботи з дітьми  з особливими освітніми потребами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3.2.1.1.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3.2.2. Педагогічні працівники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3.2.2.1. Педагогічні працівники беруть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3.2.2.1. Вивчення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3.2.2.2.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3.3.1.1.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3.3.1.2. Спостереження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3.3.2.1.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3.3.3 У закладі освіти існує практика педагогічного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наставництва, взаємонавчання та інших форм професійної співпраці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3.3.3.1. Педагогічні працівники надають методичну підтримку колегам, обмінюються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3.3.3.1. Вивчення документації,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3.4.1.1. Спостереження,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3.4.2.1. Спостереження, опитування</w:t>
            </w:r>
          </w:p>
        </w:tc>
      </w:tr>
      <w:tr w:rsidR="00464961" w:rsidRPr="00DD46B5" w:rsidTr="0046496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 Управлінські процеси закладу освіти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4.1.1.1.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4.1.2.1.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4.1.2.2. Учасники освітнього процесу залучаються до розроблення річного плану роботи закладу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>4.1.2.2.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4.1.2.3. Керівник та органи громадського самоврядування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4.1.2.3. Вивчення документації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4.1.2.4. Діяльність педагогічної ради закладу освіти спрямовується на реалізацію річного плану роботи та стратегію розвитку закладу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4.1.2.4.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4.1.3.1.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4.1.3.2. Вивчення документації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4.1.3.3.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4.1.4. Керівництво закладу освіти планує та здійснює заходи щодо утримання у належному стані будівель, приміщень,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із відповідними клопотаннями до засновника, здійснює проектну діяльність тощо)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>4.1.4.1.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4.2.1.1.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4.2.1.2.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4.2.1.3.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4.2.2.1. Спостереження,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4.3.1.1. У закладі освіти укомплектовано кадровий склад (наявність/відсутність вакансій)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4.3.1.1.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4.3.1.2. Вивчення документації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4.3.2.1.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4.3.3.1.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4.3.3.2.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4.4. Організація освітнього процесу на засадах людино-центризму,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4.4.1. У закладі освіти створюються умови для реалізації прав і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обов’язків учасників освітнього процесу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4.4.1.1. Частка учасників освітнього процесу, які вважають, що їхні права в закладі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освіти не порушуються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>4.4.1.1.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4.4.2.1.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4.4.3.1.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4.4.4.1.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4.4.5.1.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4.4.5.2. Розклад навчальних занять забезпечує рівномірний  розподіл навчального навантаження з урахуванням вікових особливостей здобувачів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4.4.5.2.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 xml:space="preserve">4.4.5.3. Розклад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навчальних занять у закладі освіти сформований відповідно до освітньої програми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lastRenderedPageBreak/>
              <w:t xml:space="preserve">4.4.5.3. </w:t>
            </w:r>
            <w:r w:rsidRPr="00DD46B5">
              <w:rPr>
                <w:bCs/>
                <w:color w:val="333333"/>
                <w:lang w:val="uk-UA" w:eastAsia="uk-UA"/>
              </w:rPr>
              <w:lastRenderedPageBreak/>
              <w:t>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4.4.6.1. Керівництво закладу освіти 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4.4.6.1. Вивчення документації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4.5.1.1. Керівництво закладу освіти забезпечує реалізацію заходів із формування академічної доброчесності та протидіє фактам її порушення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4.5.1.1. Вивчення документації,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4.5.1.2. Частка здобувачів освіти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4.5.1.2. Опитування</w:t>
            </w:r>
          </w:p>
        </w:tc>
      </w:tr>
      <w:tr w:rsidR="00464961" w:rsidRPr="00DD46B5" w:rsidTr="0046496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961" w:rsidRPr="00DD46B5" w:rsidRDefault="00464961" w:rsidP="00464961">
            <w:pPr>
              <w:shd w:val="clear" w:color="auto" w:fill="FFFFFF"/>
              <w:spacing w:after="150"/>
              <w:rPr>
                <w:bCs/>
                <w:color w:val="333333"/>
                <w:lang w:val="uk-UA" w:eastAsia="uk-UA"/>
              </w:rPr>
            </w:pPr>
            <w:r w:rsidRPr="00DD46B5">
              <w:rPr>
                <w:bCs/>
                <w:color w:val="333333"/>
                <w:lang w:val="uk-UA" w:eastAsia="uk-UA"/>
              </w:rPr>
              <w:t>4.5.2.1. Опитування</w:t>
            </w:r>
          </w:p>
        </w:tc>
      </w:tr>
    </w:tbl>
    <w:p w:rsidR="00A479EE" w:rsidRPr="00DD46B5" w:rsidRDefault="00A479EE" w:rsidP="00960DCF">
      <w:pPr>
        <w:shd w:val="clear" w:color="auto" w:fill="FFFFFF"/>
        <w:spacing w:after="150"/>
        <w:rPr>
          <w:bCs/>
          <w:color w:val="333333"/>
          <w:lang w:val="uk-UA" w:eastAsia="uk-UA"/>
        </w:rPr>
      </w:pPr>
    </w:p>
    <w:sectPr w:rsidR="00A479EE" w:rsidRPr="00DD46B5" w:rsidSect="00DD46B5">
      <w:type w:val="continuous"/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1F" w:rsidRDefault="00E1491F" w:rsidP="00A50EE7">
      <w:r>
        <w:separator/>
      </w:r>
    </w:p>
  </w:endnote>
  <w:endnote w:type="continuationSeparator" w:id="0">
    <w:p w:rsidR="00E1491F" w:rsidRDefault="00E1491F" w:rsidP="00A5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1F" w:rsidRDefault="00E1491F" w:rsidP="00A50EE7">
      <w:r>
        <w:separator/>
      </w:r>
    </w:p>
  </w:footnote>
  <w:footnote w:type="continuationSeparator" w:id="0">
    <w:p w:rsidR="00E1491F" w:rsidRDefault="00E1491F" w:rsidP="00A5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977"/>
    <w:multiLevelType w:val="multilevel"/>
    <w:tmpl w:val="EFB4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B22A3"/>
    <w:multiLevelType w:val="hybridMultilevel"/>
    <w:tmpl w:val="A0D482E2"/>
    <w:lvl w:ilvl="0" w:tplc="F1085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11B78"/>
    <w:multiLevelType w:val="hybridMultilevel"/>
    <w:tmpl w:val="E70AF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A2F9F"/>
    <w:multiLevelType w:val="hybridMultilevel"/>
    <w:tmpl w:val="56E8900E"/>
    <w:lvl w:ilvl="0" w:tplc="F10850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00F66"/>
    <w:multiLevelType w:val="hybridMultilevel"/>
    <w:tmpl w:val="DC2AED4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7688"/>
    <w:multiLevelType w:val="multilevel"/>
    <w:tmpl w:val="C2D2AA8C"/>
    <w:lvl w:ilvl="0">
      <w:start w:val="1"/>
      <w:numFmt w:val="decimal"/>
      <w:lvlText w:val="%1"/>
      <w:lvlJc w:val="left"/>
      <w:pPr>
        <w:ind w:left="467" w:hanging="3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330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765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20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636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071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50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941" w:hanging="361"/>
      </w:pPr>
      <w:rPr>
        <w:rFonts w:hint="default"/>
        <w:lang w:val="uk-UA" w:eastAsia="en-US" w:bidi="ar-SA"/>
      </w:rPr>
    </w:lvl>
  </w:abstractNum>
  <w:abstractNum w:abstractNumId="6">
    <w:nsid w:val="2F685606"/>
    <w:multiLevelType w:val="multilevel"/>
    <w:tmpl w:val="CDB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F1C0A"/>
    <w:multiLevelType w:val="hybridMultilevel"/>
    <w:tmpl w:val="51D27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4BF0"/>
    <w:multiLevelType w:val="hybridMultilevel"/>
    <w:tmpl w:val="46103956"/>
    <w:lvl w:ilvl="0" w:tplc="50E27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BA6C35"/>
    <w:multiLevelType w:val="hybridMultilevel"/>
    <w:tmpl w:val="668A30FA"/>
    <w:lvl w:ilvl="0" w:tplc="8D465DF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B1"/>
    <w:rsid w:val="00021220"/>
    <w:rsid w:val="00042B2C"/>
    <w:rsid w:val="0004397C"/>
    <w:rsid w:val="00064723"/>
    <w:rsid w:val="000B5CD1"/>
    <w:rsid w:val="000C72E5"/>
    <w:rsid w:val="000D5830"/>
    <w:rsid w:val="000E65C0"/>
    <w:rsid w:val="00111A31"/>
    <w:rsid w:val="00126815"/>
    <w:rsid w:val="00132852"/>
    <w:rsid w:val="00133D42"/>
    <w:rsid w:val="00142503"/>
    <w:rsid w:val="00175D11"/>
    <w:rsid w:val="00192D9A"/>
    <w:rsid w:val="001E2EAC"/>
    <w:rsid w:val="0020020D"/>
    <w:rsid w:val="00212FD2"/>
    <w:rsid w:val="0025362F"/>
    <w:rsid w:val="00267BD7"/>
    <w:rsid w:val="00283EB6"/>
    <w:rsid w:val="002A0EC5"/>
    <w:rsid w:val="002B6808"/>
    <w:rsid w:val="002C578B"/>
    <w:rsid w:val="002F527F"/>
    <w:rsid w:val="00325422"/>
    <w:rsid w:val="0034027F"/>
    <w:rsid w:val="00347EF9"/>
    <w:rsid w:val="0035739B"/>
    <w:rsid w:val="00360907"/>
    <w:rsid w:val="003720DE"/>
    <w:rsid w:val="004163FF"/>
    <w:rsid w:val="004361DA"/>
    <w:rsid w:val="00441A4F"/>
    <w:rsid w:val="00445A55"/>
    <w:rsid w:val="00464961"/>
    <w:rsid w:val="00490CCA"/>
    <w:rsid w:val="004939EF"/>
    <w:rsid w:val="004944B1"/>
    <w:rsid w:val="004B2904"/>
    <w:rsid w:val="005122B9"/>
    <w:rsid w:val="00561041"/>
    <w:rsid w:val="005648F4"/>
    <w:rsid w:val="005864DC"/>
    <w:rsid w:val="005A1A47"/>
    <w:rsid w:val="005C3104"/>
    <w:rsid w:val="005F4F91"/>
    <w:rsid w:val="005F5F6B"/>
    <w:rsid w:val="0062715D"/>
    <w:rsid w:val="0067396C"/>
    <w:rsid w:val="00674E99"/>
    <w:rsid w:val="006C5469"/>
    <w:rsid w:val="006C67B0"/>
    <w:rsid w:val="006E19BB"/>
    <w:rsid w:val="006E2C75"/>
    <w:rsid w:val="006F12B0"/>
    <w:rsid w:val="0073160E"/>
    <w:rsid w:val="00744F2C"/>
    <w:rsid w:val="00747BF0"/>
    <w:rsid w:val="007A2A88"/>
    <w:rsid w:val="007A6605"/>
    <w:rsid w:val="007B389E"/>
    <w:rsid w:val="007E2153"/>
    <w:rsid w:val="007E5276"/>
    <w:rsid w:val="007F3839"/>
    <w:rsid w:val="007F69A6"/>
    <w:rsid w:val="00803CD0"/>
    <w:rsid w:val="008102CD"/>
    <w:rsid w:val="00855604"/>
    <w:rsid w:val="008625BB"/>
    <w:rsid w:val="00870616"/>
    <w:rsid w:val="00895575"/>
    <w:rsid w:val="008A4527"/>
    <w:rsid w:val="008C4AA8"/>
    <w:rsid w:val="00907D5F"/>
    <w:rsid w:val="00907FE5"/>
    <w:rsid w:val="00911D7A"/>
    <w:rsid w:val="00933CB0"/>
    <w:rsid w:val="00940B90"/>
    <w:rsid w:val="00960DCF"/>
    <w:rsid w:val="009619D2"/>
    <w:rsid w:val="009911A4"/>
    <w:rsid w:val="009A6429"/>
    <w:rsid w:val="009A7BCD"/>
    <w:rsid w:val="009B5E68"/>
    <w:rsid w:val="009C6308"/>
    <w:rsid w:val="009E4139"/>
    <w:rsid w:val="00A13DD8"/>
    <w:rsid w:val="00A479EE"/>
    <w:rsid w:val="00A50EE7"/>
    <w:rsid w:val="00A6631A"/>
    <w:rsid w:val="00A70FFF"/>
    <w:rsid w:val="00A81534"/>
    <w:rsid w:val="00AC7D42"/>
    <w:rsid w:val="00B206F1"/>
    <w:rsid w:val="00B70DB5"/>
    <w:rsid w:val="00B9309A"/>
    <w:rsid w:val="00BB1E22"/>
    <w:rsid w:val="00BB4256"/>
    <w:rsid w:val="00BC0846"/>
    <w:rsid w:val="00BD6870"/>
    <w:rsid w:val="00BF0149"/>
    <w:rsid w:val="00BF5899"/>
    <w:rsid w:val="00C074CD"/>
    <w:rsid w:val="00C52047"/>
    <w:rsid w:val="00C64F1E"/>
    <w:rsid w:val="00C759B0"/>
    <w:rsid w:val="00C77479"/>
    <w:rsid w:val="00CB3D5C"/>
    <w:rsid w:val="00CB4B4A"/>
    <w:rsid w:val="00CE286F"/>
    <w:rsid w:val="00D20252"/>
    <w:rsid w:val="00D4000F"/>
    <w:rsid w:val="00D605DF"/>
    <w:rsid w:val="00D61D24"/>
    <w:rsid w:val="00D67184"/>
    <w:rsid w:val="00D70AA1"/>
    <w:rsid w:val="00DA6262"/>
    <w:rsid w:val="00DA783C"/>
    <w:rsid w:val="00DC0211"/>
    <w:rsid w:val="00DC2262"/>
    <w:rsid w:val="00DC2E75"/>
    <w:rsid w:val="00DD46B5"/>
    <w:rsid w:val="00E1491F"/>
    <w:rsid w:val="00E4650F"/>
    <w:rsid w:val="00E54CB3"/>
    <w:rsid w:val="00E54FC8"/>
    <w:rsid w:val="00E71C74"/>
    <w:rsid w:val="00EA642D"/>
    <w:rsid w:val="00EF27D7"/>
    <w:rsid w:val="00F022AB"/>
    <w:rsid w:val="00F2523D"/>
    <w:rsid w:val="00F41EA3"/>
    <w:rsid w:val="00F51913"/>
    <w:rsid w:val="00FB52A7"/>
    <w:rsid w:val="00FD556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44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4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944B1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4944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rsid w:val="004944B1"/>
    <w:rPr>
      <w:color w:val="0000FF" w:themeColor="hyperlink"/>
      <w:u w:val="single"/>
    </w:rPr>
  </w:style>
  <w:style w:type="paragraph" w:styleId="a6">
    <w:name w:val="No Spacing"/>
    <w:uiPriority w:val="1"/>
    <w:qFormat/>
    <w:rsid w:val="0034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33D4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9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9E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F5F6B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6C67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6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6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0969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7F56-A41E-4874-898D-404BD1FB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13</Pages>
  <Words>14456</Words>
  <Characters>8240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2024-03-06T15:05:00Z</cp:lastPrinted>
  <dcterms:created xsi:type="dcterms:W3CDTF">2018-02-15T10:19:00Z</dcterms:created>
  <dcterms:modified xsi:type="dcterms:W3CDTF">2024-03-06T15:11:00Z</dcterms:modified>
</cp:coreProperties>
</file>